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840" w:lineRule="exact"/>
        <w:jc w:val="both"/>
        <w:rPr>
          <w:rFonts w:hint="eastAsia" w:ascii="宋体" w:hAnsi="宋体"/>
          <w:b/>
          <w:spacing w:val="-20"/>
          <w:sz w:val="44"/>
          <w:szCs w:val="44"/>
          <w:lang w:val="en-US" w:eastAsia="zh-CN"/>
        </w:rPr>
      </w:pPr>
    </w:p>
    <w:p>
      <w:pPr>
        <w:spacing w:line="840" w:lineRule="exact"/>
        <w:jc w:val="both"/>
        <w:rPr>
          <w:rFonts w:hint="eastAsia" w:ascii="宋体" w:hAnsi="宋体"/>
          <w:b/>
          <w:spacing w:val="-20"/>
          <w:sz w:val="44"/>
          <w:szCs w:val="44"/>
          <w:lang w:val="en-US" w:eastAsia="zh-CN"/>
        </w:rPr>
      </w:pPr>
    </w:p>
    <w:p>
      <w:pPr>
        <w:spacing w:line="840" w:lineRule="exact"/>
        <w:jc w:val="center"/>
        <w:rPr>
          <w:rFonts w:hint="eastAsia" w:ascii="华文中宋" w:hAnsi="华文中宋" w:eastAsia="华文中宋" w:cs="华文中宋"/>
          <w:b/>
          <w:spacing w:val="-20"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spacing w:val="-20"/>
          <w:sz w:val="44"/>
          <w:szCs w:val="44"/>
          <w:lang w:val="en-US" w:eastAsia="zh-CN"/>
        </w:rPr>
        <w:t>内 蒙 古 园 林 绿 化</w:t>
      </w:r>
      <w:r>
        <w:rPr>
          <w:rFonts w:hint="eastAsia" w:ascii="华文中宋" w:hAnsi="华文中宋" w:eastAsia="华文中宋" w:cs="华文中宋"/>
          <w:b/>
          <w:spacing w:val="-20"/>
          <w:sz w:val="44"/>
          <w:szCs w:val="44"/>
        </w:rPr>
        <w:t xml:space="preserve"> 企 业 信 用 评 价</w:t>
      </w:r>
    </w:p>
    <w:p>
      <w:pPr>
        <w:spacing w:line="840" w:lineRule="exact"/>
        <w:jc w:val="center"/>
        <w:rPr>
          <w:rFonts w:hint="eastAsia" w:ascii="华文宋体" w:hAnsi="华文宋体" w:eastAsia="华文宋体"/>
          <w:b/>
          <w:sz w:val="44"/>
          <w:szCs w:val="44"/>
        </w:rPr>
      </w:pPr>
    </w:p>
    <w:p>
      <w:pPr>
        <w:spacing w:line="840" w:lineRule="exact"/>
        <w:jc w:val="center"/>
        <w:rPr>
          <w:rFonts w:hint="eastAsia" w:ascii="华文中宋" w:hAnsi="华文中宋" w:eastAsia="华文中宋"/>
          <w:b/>
          <w:sz w:val="72"/>
          <w:szCs w:val="72"/>
        </w:rPr>
      </w:pPr>
      <w:r>
        <w:rPr>
          <w:rFonts w:hint="eastAsia" w:ascii="华文中宋" w:hAnsi="华文中宋" w:eastAsia="华文中宋"/>
          <w:b/>
          <w:sz w:val="72"/>
          <w:szCs w:val="72"/>
        </w:rPr>
        <w:t xml:space="preserve">申  </w:t>
      </w:r>
      <w:r>
        <w:rPr>
          <w:rFonts w:hint="eastAsia" w:ascii="华文中宋" w:hAnsi="华文中宋" w:eastAsia="华文中宋"/>
          <w:b/>
          <w:sz w:val="72"/>
          <w:szCs w:val="72"/>
          <w:lang w:val="en-US" w:eastAsia="zh-CN"/>
        </w:rPr>
        <w:t>报</w:t>
      </w:r>
      <w:r>
        <w:rPr>
          <w:rFonts w:hint="eastAsia" w:ascii="华文中宋" w:hAnsi="华文中宋" w:eastAsia="华文中宋"/>
          <w:b/>
          <w:sz w:val="72"/>
          <w:szCs w:val="72"/>
        </w:rPr>
        <w:t xml:space="preserve">  表</w:t>
      </w:r>
    </w:p>
    <w:p>
      <w:pPr>
        <w:rPr>
          <w:rFonts w:hint="eastAsia" w:ascii="仿宋_GB2312" w:eastAsia="仿宋_GB2312"/>
          <w:b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楷体_GB2312" w:hAnsi="华文楷体" w:eastAsia="楷体_GB2312"/>
          <w:sz w:val="32"/>
          <w:szCs w:val="32"/>
        </w:rPr>
      </w:pPr>
      <w:r>
        <w:rPr>
          <w:rFonts w:hint="eastAsia" w:ascii="华文楷体" w:hAnsi="华文楷体" w:eastAsia="华文楷体"/>
          <w:sz w:val="32"/>
          <w:szCs w:val="32"/>
        </w:rPr>
        <w:t xml:space="preserve">     </w:t>
      </w:r>
      <w:r>
        <w:rPr>
          <w:rFonts w:hint="eastAsia" w:ascii="楷体_GB2312" w:hAnsi="华文楷体" w:eastAsia="楷体_GB2312"/>
          <w:sz w:val="32"/>
          <w:szCs w:val="32"/>
        </w:rPr>
        <w:t xml:space="preserve">   申请单位（章）：   </w:t>
      </w:r>
    </w:p>
    <w:p>
      <w:pPr>
        <w:ind w:firstLine="800" w:firstLineChars="250"/>
        <w:rPr>
          <w:rFonts w:hint="eastAsia" w:ascii="楷体_GB2312" w:hAnsi="华文楷体" w:eastAsia="楷体_GB2312"/>
          <w:sz w:val="32"/>
          <w:szCs w:val="32"/>
        </w:rPr>
      </w:pPr>
      <w:r>
        <w:rPr>
          <w:rFonts w:hint="eastAsia" w:ascii="楷体_GB2312" w:hAnsi="华文楷体" w:eastAsia="楷体_GB2312"/>
          <w:sz w:val="32"/>
          <w:szCs w:val="32"/>
        </w:rPr>
        <w:t xml:space="preserve">   填  表  日 期：        年   月    日</w:t>
      </w:r>
    </w:p>
    <w:p>
      <w:pPr>
        <w:rPr>
          <w:rFonts w:hint="eastAsia" w:ascii="华文楷体" w:hAnsi="华文楷体" w:eastAsia="华文楷体"/>
          <w:sz w:val="32"/>
          <w:szCs w:val="32"/>
        </w:rPr>
      </w:pPr>
    </w:p>
    <w:p>
      <w:pPr>
        <w:rPr>
          <w:rFonts w:hint="eastAsia" w:ascii="华文楷体" w:hAnsi="华文楷体" w:eastAsia="华文楷体"/>
          <w:sz w:val="32"/>
          <w:szCs w:val="32"/>
        </w:rPr>
      </w:pPr>
    </w:p>
    <w:p>
      <w:pPr>
        <w:jc w:val="center"/>
        <w:rPr>
          <w:rFonts w:hint="eastAsia" w:ascii="楷体_GB2312" w:hAnsi="宋体" w:eastAsia="楷体_GB2312"/>
          <w:sz w:val="32"/>
          <w:szCs w:val="32"/>
        </w:rPr>
      </w:pPr>
      <w:r>
        <w:rPr>
          <w:rFonts w:hint="eastAsia" w:ascii="楷体_GB2312" w:hAnsi="宋体" w:eastAsia="楷体_GB2312"/>
          <w:sz w:val="32"/>
          <w:szCs w:val="32"/>
          <w:lang w:val="en-US" w:eastAsia="zh-CN"/>
        </w:rPr>
        <w:t>内蒙古风景园林学会</w:t>
      </w:r>
      <w:r>
        <w:rPr>
          <w:rFonts w:hint="eastAsia" w:ascii="楷体_GB2312" w:hAnsi="宋体" w:eastAsia="楷体_GB2312"/>
          <w:sz w:val="32"/>
          <w:szCs w:val="32"/>
        </w:rPr>
        <w:t>制</w:t>
      </w:r>
      <w:r>
        <w:rPr>
          <w:rFonts w:hint="eastAsia" w:ascii="楷体_GB2312" w:hAnsi="宋体" w:eastAsia="楷体_GB2312"/>
          <w:sz w:val="32"/>
          <w:szCs w:val="32"/>
        </w:rPr>
        <w:br w:type="page"/>
      </w:r>
    </w:p>
    <w:p>
      <w:pPr>
        <w:ind w:firstLine="2883" w:firstLineChars="600"/>
        <w:jc w:val="both"/>
        <w:rPr>
          <w:rFonts w:hint="eastAsia" w:ascii="华文中宋" w:hAnsi="华文中宋" w:eastAsia="华文中宋"/>
          <w:b/>
          <w:sz w:val="48"/>
          <w:szCs w:val="48"/>
        </w:rPr>
      </w:pPr>
      <w:r>
        <w:rPr>
          <w:rFonts w:hint="eastAsia" w:ascii="华文中宋" w:hAnsi="华文中宋" w:eastAsia="华文中宋"/>
          <w:b/>
          <w:sz w:val="48"/>
          <w:szCs w:val="48"/>
        </w:rPr>
        <w:t>承  诺  书</w:t>
      </w:r>
    </w:p>
    <w:p>
      <w:pPr>
        <w:jc w:val="center"/>
        <w:rPr>
          <w:rFonts w:hint="eastAsia" w:ascii="楷体_GB2312" w:hAnsi="宋体" w:eastAsia="楷体_GB2312"/>
          <w:sz w:val="32"/>
          <w:szCs w:val="32"/>
        </w:rPr>
      </w:pPr>
    </w:p>
    <w:p>
      <w:pPr>
        <w:spacing w:line="820" w:lineRule="exact"/>
        <w:ind w:firstLine="720" w:firstLineChars="200"/>
        <w:rPr>
          <w:rFonts w:hint="eastAsia" w:ascii="仿宋_GB2312" w:hAnsi="宋体" w:eastAsia="仿宋_GB2312"/>
          <w:sz w:val="36"/>
          <w:szCs w:val="36"/>
        </w:rPr>
      </w:pPr>
      <w:r>
        <w:rPr>
          <w:rFonts w:hint="eastAsia" w:ascii="仿宋_GB2312" w:hAnsi="宋体" w:eastAsia="仿宋_GB2312"/>
          <w:sz w:val="36"/>
          <w:szCs w:val="36"/>
        </w:rPr>
        <w:t>本单位自愿申请参加</w:t>
      </w:r>
      <w:r>
        <w:rPr>
          <w:rFonts w:hint="eastAsia" w:ascii="仿宋_GB2312" w:hAnsi="宋体" w:eastAsia="仿宋_GB2312"/>
          <w:sz w:val="36"/>
          <w:szCs w:val="36"/>
          <w:lang w:eastAsia="zh-CN"/>
        </w:rPr>
        <w:t>内蒙古</w:t>
      </w:r>
      <w:r>
        <w:rPr>
          <w:rFonts w:hint="eastAsia" w:ascii="仿宋_GB2312" w:hAnsi="宋体" w:eastAsia="仿宋_GB2312"/>
          <w:sz w:val="36"/>
          <w:szCs w:val="36"/>
          <w:lang w:val="en-US" w:eastAsia="zh-CN"/>
        </w:rPr>
        <w:t>风景园林学会</w:t>
      </w:r>
      <w:r>
        <w:rPr>
          <w:rFonts w:hint="eastAsia" w:ascii="仿宋_GB2312" w:hAnsi="宋体" w:eastAsia="仿宋_GB2312"/>
          <w:sz w:val="36"/>
          <w:szCs w:val="36"/>
        </w:rPr>
        <w:t>组织的</w:t>
      </w:r>
      <w:r>
        <w:rPr>
          <w:rFonts w:hint="eastAsia" w:ascii="仿宋_GB2312" w:hAnsi="宋体" w:eastAsia="仿宋_GB2312"/>
          <w:sz w:val="36"/>
          <w:szCs w:val="36"/>
          <w:lang w:val="en-US" w:eastAsia="zh-CN"/>
        </w:rPr>
        <w:t>园林绿化</w:t>
      </w:r>
      <w:r>
        <w:rPr>
          <w:rFonts w:hint="eastAsia" w:ascii="仿宋_GB2312" w:hAnsi="宋体" w:eastAsia="仿宋_GB2312"/>
          <w:sz w:val="36"/>
          <w:szCs w:val="36"/>
        </w:rPr>
        <w:t>企业信用评价。</w:t>
      </w:r>
    </w:p>
    <w:p>
      <w:pPr>
        <w:spacing w:line="820" w:lineRule="exact"/>
        <w:ind w:firstLine="720" w:firstLineChars="200"/>
        <w:rPr>
          <w:rFonts w:hint="eastAsia" w:ascii="仿宋_GB2312" w:hAnsi="宋体" w:eastAsia="仿宋_GB2312"/>
          <w:sz w:val="36"/>
          <w:szCs w:val="36"/>
        </w:rPr>
      </w:pPr>
      <w:r>
        <w:rPr>
          <w:rFonts w:hint="eastAsia" w:ascii="仿宋_GB2312" w:hAnsi="宋体" w:eastAsia="仿宋_GB2312"/>
          <w:sz w:val="36"/>
          <w:szCs w:val="36"/>
        </w:rPr>
        <w:t>本单位承诺，在申请本信用评价中所提交的资料和数据全部真实、合法、有效，复印件和原件内容一致，并对因材料虚假所引发的一切后果负责。</w:t>
      </w:r>
    </w:p>
    <w:p>
      <w:pPr>
        <w:spacing w:line="820" w:lineRule="exact"/>
        <w:ind w:firstLine="720" w:firstLineChars="200"/>
        <w:rPr>
          <w:rFonts w:hint="eastAsia" w:ascii="仿宋_GB2312" w:hAnsi="宋体" w:eastAsia="仿宋_GB2312"/>
          <w:sz w:val="36"/>
          <w:szCs w:val="36"/>
        </w:rPr>
      </w:pPr>
      <w:r>
        <w:rPr>
          <w:rFonts w:hint="eastAsia" w:ascii="仿宋_GB2312" w:hAnsi="宋体" w:eastAsia="仿宋_GB2312"/>
          <w:sz w:val="36"/>
          <w:szCs w:val="36"/>
        </w:rPr>
        <w:t>本单位经自评后认为可以申报如下</w:t>
      </w:r>
      <w:r>
        <w:rPr>
          <w:rFonts w:hint="eastAsia" w:ascii="仿宋_GB2312" w:hAnsi="宋体" w:eastAsia="仿宋_GB2312"/>
          <w:sz w:val="36"/>
          <w:szCs w:val="36"/>
          <w:lang w:val="en-US" w:eastAsia="zh-CN"/>
        </w:rPr>
        <w:t>园林绿化</w:t>
      </w:r>
      <w:r>
        <w:rPr>
          <w:rFonts w:hint="eastAsia" w:ascii="仿宋_GB2312" w:hAnsi="宋体" w:eastAsia="仿宋_GB2312"/>
          <w:sz w:val="36"/>
          <w:szCs w:val="36"/>
        </w:rPr>
        <w:t>企业信用</w:t>
      </w:r>
      <w:r>
        <w:rPr>
          <w:rFonts w:hint="eastAsia" w:ascii="仿宋_GB2312" w:hAnsi="宋体" w:eastAsia="仿宋_GB2312"/>
          <w:sz w:val="36"/>
          <w:szCs w:val="36"/>
          <w:lang w:val="en-US" w:eastAsia="zh-CN"/>
        </w:rPr>
        <w:t>评价</w:t>
      </w:r>
      <w:r>
        <w:rPr>
          <w:rFonts w:hint="eastAsia" w:ascii="仿宋_GB2312" w:hAnsi="宋体" w:eastAsia="仿宋_GB2312"/>
          <w:sz w:val="36"/>
          <w:szCs w:val="36"/>
        </w:rPr>
        <w:t>：</w:t>
      </w:r>
    </w:p>
    <w:p>
      <w:pPr>
        <w:spacing w:line="820" w:lineRule="exact"/>
        <w:ind w:firstLine="1350" w:firstLineChars="375"/>
        <w:rPr>
          <w:rFonts w:hint="eastAsia" w:ascii="仿宋_GB2312" w:hAnsi="宋体" w:eastAsia="仿宋_GB2312"/>
          <w:sz w:val="36"/>
          <w:szCs w:val="36"/>
        </w:rPr>
      </w:pPr>
      <w:r>
        <w:rPr>
          <w:rFonts w:hint="eastAsia" w:ascii="仿宋_GB2312" w:hAnsi="宋体" w:eastAsia="仿宋_GB2312"/>
          <w:sz w:val="36"/>
          <w:szCs w:val="36"/>
        </w:rPr>
        <w:t>□AAA级</w:t>
      </w:r>
      <w:r>
        <w:rPr>
          <w:rFonts w:hint="eastAsia" w:ascii="仿宋_GB2312" w:hAnsi="宋体" w:eastAsia="仿宋_GB2312"/>
          <w:sz w:val="36"/>
          <w:szCs w:val="36"/>
          <w:lang w:val="en-US" w:eastAsia="zh-CN"/>
        </w:rPr>
        <w:t>信用企业</w:t>
      </w:r>
      <w:r>
        <w:rPr>
          <w:rFonts w:hint="eastAsia" w:ascii="仿宋_GB2312" w:hAnsi="宋体" w:eastAsia="仿宋_GB2312"/>
          <w:sz w:val="36"/>
          <w:szCs w:val="36"/>
        </w:rPr>
        <w:t xml:space="preserve">       □</w:t>
      </w:r>
      <w:r>
        <w:rPr>
          <w:rFonts w:hint="eastAsia" w:ascii="仿宋_GB2312" w:hAnsi="宋体" w:eastAsia="仿宋_GB2312"/>
          <w:sz w:val="36"/>
          <w:szCs w:val="36"/>
          <w:lang w:val="en-US" w:eastAsia="zh-CN"/>
        </w:rPr>
        <w:t>诚信企业</w:t>
      </w:r>
      <w:r>
        <w:rPr>
          <w:rFonts w:hint="eastAsia" w:ascii="仿宋_GB2312" w:hAnsi="宋体" w:eastAsia="仿宋_GB2312"/>
          <w:sz w:val="36"/>
          <w:szCs w:val="36"/>
        </w:rPr>
        <w:t xml:space="preserve">        </w:t>
      </w:r>
    </w:p>
    <w:p>
      <w:pPr>
        <w:spacing w:line="820" w:lineRule="exact"/>
        <w:ind w:firstLine="1350" w:firstLineChars="375"/>
        <w:rPr>
          <w:rFonts w:hint="eastAsia" w:ascii="仿宋_GB2312" w:hAnsi="宋体" w:eastAsia="仿宋_GB2312"/>
          <w:sz w:val="36"/>
          <w:szCs w:val="36"/>
        </w:rPr>
      </w:pPr>
    </w:p>
    <w:p>
      <w:pPr>
        <w:spacing w:line="820" w:lineRule="exact"/>
        <w:ind w:firstLine="1200" w:firstLineChars="375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</w:t>
      </w:r>
    </w:p>
    <w:p>
      <w:pPr>
        <w:spacing w:line="820" w:lineRule="exact"/>
        <w:ind w:firstLine="1200" w:firstLineChars="375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</w:t>
      </w:r>
    </w:p>
    <w:p>
      <w:pPr>
        <w:spacing w:line="820" w:lineRule="exact"/>
        <w:ind w:firstLine="3060" w:firstLineChars="850"/>
        <w:rPr>
          <w:rFonts w:hint="eastAsia" w:ascii="仿宋_GB2312" w:hAnsi="宋体" w:eastAsia="仿宋_GB2312"/>
          <w:sz w:val="36"/>
          <w:szCs w:val="36"/>
        </w:rPr>
      </w:pPr>
      <w:r>
        <w:rPr>
          <w:rFonts w:hint="eastAsia" w:ascii="仿宋_GB2312" w:hAnsi="宋体" w:eastAsia="仿宋_GB2312"/>
          <w:sz w:val="36"/>
          <w:szCs w:val="36"/>
        </w:rPr>
        <w:t>法定代表人签字：</w:t>
      </w:r>
    </w:p>
    <w:p>
      <w:pPr>
        <w:spacing w:line="820" w:lineRule="exact"/>
        <w:ind w:firstLine="1260" w:firstLineChars="350"/>
        <w:rPr>
          <w:rFonts w:hint="eastAsia" w:ascii="仿宋_GB2312" w:hAnsi="宋体" w:eastAsia="仿宋_GB2312"/>
          <w:sz w:val="36"/>
          <w:szCs w:val="36"/>
        </w:rPr>
      </w:pPr>
      <w:r>
        <w:rPr>
          <w:rFonts w:hint="eastAsia" w:ascii="仿宋_GB2312" w:hAnsi="宋体" w:eastAsia="仿宋_GB2312"/>
          <w:sz w:val="36"/>
          <w:szCs w:val="36"/>
        </w:rPr>
        <w:t xml:space="preserve">                单位盖章：</w:t>
      </w:r>
    </w:p>
    <w:p>
      <w:pPr>
        <w:spacing w:line="820" w:lineRule="exact"/>
        <w:ind w:firstLine="1350" w:firstLineChars="375"/>
        <w:rPr>
          <w:rFonts w:hint="eastAsia" w:ascii="仿宋_GB2312" w:hAnsi="宋体" w:eastAsia="仿宋_GB2312"/>
          <w:sz w:val="36"/>
          <w:szCs w:val="36"/>
        </w:rPr>
      </w:pPr>
      <w:r>
        <w:rPr>
          <w:rFonts w:hint="eastAsia" w:ascii="仿宋_GB2312" w:hAnsi="宋体" w:eastAsia="仿宋_GB2312"/>
          <w:sz w:val="36"/>
          <w:szCs w:val="36"/>
        </w:rPr>
        <w:t xml:space="preserve">                         年  月  日</w:t>
      </w:r>
    </w:p>
    <w:p>
      <w:pPr>
        <w:spacing w:line="820" w:lineRule="exact"/>
        <w:ind w:firstLine="1350" w:firstLineChars="375"/>
        <w:rPr>
          <w:rFonts w:hint="eastAsia" w:ascii="仿宋_GB2312" w:hAnsi="宋体" w:eastAsia="仿宋_GB2312"/>
          <w:sz w:val="36"/>
          <w:szCs w:val="36"/>
        </w:rPr>
      </w:pPr>
      <w:r>
        <w:rPr>
          <w:rFonts w:hint="eastAsia" w:ascii="仿宋_GB2312" w:hAnsi="宋体" w:eastAsia="仿宋_GB2312"/>
          <w:sz w:val="36"/>
          <w:szCs w:val="36"/>
        </w:rPr>
        <w:t xml:space="preserve">                         </w:t>
      </w:r>
    </w:p>
    <w:p>
      <w:pPr>
        <w:jc w:val="center"/>
        <w:rPr>
          <w:rFonts w:hint="eastAsia" w:ascii="华文中宋" w:hAnsi="华文中宋" w:eastAsia="华文中宋"/>
          <w:sz w:val="44"/>
          <w:szCs w:val="44"/>
          <w:lang w:val="en-US" w:eastAsia="zh-CN"/>
        </w:rPr>
      </w:pPr>
      <w:r>
        <w:rPr>
          <w:rFonts w:ascii="楷体_GB2312" w:hAnsi="宋体" w:eastAsia="楷体_GB2312"/>
          <w:sz w:val="32"/>
          <w:szCs w:val="32"/>
        </w:rPr>
        <w:br w:type="page"/>
      </w:r>
      <w:r>
        <w:rPr>
          <w:rFonts w:hint="eastAsia" w:ascii="华文中宋" w:hAnsi="华文中宋" w:eastAsia="华文中宋"/>
          <w:sz w:val="44"/>
          <w:szCs w:val="44"/>
        </w:rPr>
        <w:t>一、企业基本</w:t>
      </w:r>
      <w:r>
        <w:rPr>
          <w:rFonts w:hint="eastAsia" w:ascii="华文中宋" w:hAnsi="华文中宋" w:eastAsia="华文中宋"/>
          <w:sz w:val="44"/>
          <w:szCs w:val="44"/>
          <w:lang w:val="en-US" w:eastAsia="zh-CN"/>
        </w:rPr>
        <w:t>信息</w:t>
      </w:r>
    </w:p>
    <w:p>
      <w:pPr>
        <w:snapToGrid w:val="0"/>
        <w:jc w:val="center"/>
        <w:rPr>
          <w:rFonts w:hint="eastAsia" w:ascii="华文中宋" w:hAnsi="华文中宋" w:eastAsia="华文中宋"/>
          <w:sz w:val="32"/>
          <w:szCs w:val="32"/>
        </w:rPr>
      </w:pPr>
    </w:p>
    <w:p>
      <w:pPr>
        <w:snapToGrid w:val="0"/>
        <w:jc w:val="center"/>
        <w:rPr>
          <w:rFonts w:hint="eastAsia"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（一）工商注册等情况</w:t>
      </w:r>
    </w:p>
    <w:tbl>
      <w:tblPr>
        <w:tblStyle w:val="3"/>
        <w:tblW w:w="8820" w:type="dxa"/>
        <w:tblInd w:w="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2220"/>
        <w:gridCol w:w="276"/>
        <w:gridCol w:w="1644"/>
        <w:gridCol w:w="300"/>
        <w:gridCol w:w="2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企业名称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（中、英文）</w:t>
            </w:r>
          </w:p>
        </w:tc>
        <w:tc>
          <w:tcPr>
            <w:tcW w:w="6660" w:type="dxa"/>
            <w:gridSpan w:val="5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16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注册法人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姓  名</w:t>
            </w:r>
          </w:p>
        </w:tc>
        <w:tc>
          <w:tcPr>
            <w:tcW w:w="22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学  历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职  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2160" w:type="dxa"/>
            <w:vMerge w:val="continue"/>
            <w:noWrap w:val="0"/>
            <w:vAlign w:val="center"/>
          </w:tcPr>
          <w:p/>
        </w:tc>
        <w:tc>
          <w:tcPr>
            <w:tcW w:w="2220" w:type="dxa"/>
            <w:noWrap w:val="0"/>
            <w:vAlign w:val="top"/>
          </w:tcPr>
          <w:p/>
        </w:tc>
        <w:tc>
          <w:tcPr>
            <w:tcW w:w="2220" w:type="dxa"/>
            <w:gridSpan w:val="3"/>
            <w:noWrap w:val="0"/>
            <w:vAlign w:val="top"/>
          </w:tcPr>
          <w:p/>
        </w:tc>
        <w:tc>
          <w:tcPr>
            <w:tcW w:w="22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注册资金</w:t>
            </w:r>
          </w:p>
        </w:tc>
        <w:tc>
          <w:tcPr>
            <w:tcW w:w="6660" w:type="dxa"/>
            <w:gridSpan w:val="5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注册地址</w:t>
            </w:r>
          </w:p>
        </w:tc>
        <w:tc>
          <w:tcPr>
            <w:tcW w:w="6660" w:type="dxa"/>
            <w:gridSpan w:val="5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办公场所</w:t>
            </w:r>
          </w:p>
        </w:tc>
        <w:tc>
          <w:tcPr>
            <w:tcW w:w="6660" w:type="dxa"/>
            <w:gridSpan w:val="5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成立时间</w:t>
            </w:r>
          </w:p>
        </w:tc>
        <w:tc>
          <w:tcPr>
            <w:tcW w:w="2496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4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网    址</w:t>
            </w:r>
          </w:p>
        </w:tc>
        <w:tc>
          <w:tcPr>
            <w:tcW w:w="2520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统一社会信用代码</w:t>
            </w:r>
          </w:p>
        </w:tc>
        <w:tc>
          <w:tcPr>
            <w:tcW w:w="6660" w:type="dxa"/>
            <w:gridSpan w:val="5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经营范围</w:t>
            </w:r>
          </w:p>
        </w:tc>
        <w:tc>
          <w:tcPr>
            <w:tcW w:w="6660" w:type="dxa"/>
            <w:gridSpan w:val="5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企业</w:t>
            </w:r>
            <w:r>
              <w:rPr>
                <w:rFonts w:hint="eastAsia" w:ascii="仿宋_GB2312" w:eastAsia="仿宋_GB2312"/>
                <w:sz w:val="24"/>
              </w:rPr>
              <w:t>联系人</w:t>
            </w:r>
          </w:p>
        </w:tc>
        <w:tc>
          <w:tcPr>
            <w:tcW w:w="2496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4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    务</w:t>
            </w:r>
          </w:p>
        </w:tc>
        <w:tc>
          <w:tcPr>
            <w:tcW w:w="2520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联系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电话</w:t>
            </w:r>
          </w:p>
        </w:tc>
        <w:tc>
          <w:tcPr>
            <w:tcW w:w="2496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4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传    真</w:t>
            </w:r>
          </w:p>
        </w:tc>
        <w:tc>
          <w:tcPr>
            <w:tcW w:w="2520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邮政编码</w:t>
            </w:r>
          </w:p>
        </w:tc>
        <w:tc>
          <w:tcPr>
            <w:tcW w:w="2496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4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电子邮箱</w:t>
            </w:r>
          </w:p>
        </w:tc>
        <w:tc>
          <w:tcPr>
            <w:tcW w:w="2520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496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4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20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496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4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20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496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4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20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spacing w:before="218" w:beforeLines="70"/>
        <w:rPr>
          <w:rFonts w:hint="eastAsia" w:ascii="华文中宋" w:hAnsi="华文中宋" w:eastAsia="华文中宋"/>
          <w:sz w:val="32"/>
          <w:szCs w:val="32"/>
        </w:rPr>
      </w:pPr>
    </w:p>
    <w:p>
      <w:pPr>
        <w:spacing w:before="218" w:beforeLines="70"/>
        <w:rPr>
          <w:rFonts w:hint="eastAsia" w:ascii="华文中宋" w:hAnsi="华文中宋" w:eastAsia="华文中宋"/>
          <w:sz w:val="32"/>
          <w:szCs w:val="32"/>
        </w:rPr>
      </w:pPr>
    </w:p>
    <w:p>
      <w:pPr>
        <w:spacing w:before="218" w:beforeLines="70"/>
        <w:rPr>
          <w:rFonts w:hint="eastAsia" w:ascii="华文中宋" w:hAnsi="华文中宋" w:eastAsia="华文中宋"/>
          <w:sz w:val="32"/>
          <w:szCs w:val="32"/>
        </w:rPr>
      </w:pPr>
    </w:p>
    <w:p>
      <w:pPr>
        <w:spacing w:before="218" w:beforeLines="70"/>
        <w:rPr>
          <w:rFonts w:hint="eastAsia" w:ascii="华文中宋" w:hAnsi="华文中宋" w:eastAsia="华文中宋"/>
          <w:sz w:val="32"/>
          <w:szCs w:val="32"/>
        </w:rPr>
      </w:pPr>
    </w:p>
    <w:p>
      <w:pPr>
        <w:spacing w:before="218" w:beforeLines="70"/>
        <w:jc w:val="center"/>
        <w:rPr>
          <w:rFonts w:hint="eastAsia"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（</w:t>
      </w:r>
      <w:r>
        <w:rPr>
          <w:rFonts w:hint="eastAsia" w:ascii="华文中宋" w:hAnsi="华文中宋" w:eastAsia="华文中宋"/>
          <w:sz w:val="32"/>
          <w:szCs w:val="32"/>
          <w:lang w:val="en-US" w:eastAsia="zh-CN"/>
        </w:rPr>
        <w:t>二</w:t>
      </w:r>
      <w:r>
        <w:rPr>
          <w:rFonts w:hint="eastAsia" w:ascii="华文中宋" w:hAnsi="华文中宋" w:eastAsia="华文中宋"/>
          <w:sz w:val="32"/>
          <w:szCs w:val="32"/>
        </w:rPr>
        <w:t>）</w:t>
      </w:r>
      <w:r>
        <w:rPr>
          <w:rFonts w:hint="eastAsia" w:ascii="华文中宋" w:hAnsi="华文中宋" w:eastAsia="华文中宋"/>
          <w:sz w:val="32"/>
          <w:szCs w:val="32"/>
          <w:lang w:val="en-US" w:eastAsia="zh-CN"/>
        </w:rPr>
        <w:t>企业</w:t>
      </w:r>
      <w:r>
        <w:rPr>
          <w:rFonts w:hint="eastAsia" w:ascii="华文中宋" w:hAnsi="华文中宋" w:eastAsia="华文中宋"/>
          <w:sz w:val="32"/>
          <w:szCs w:val="32"/>
        </w:rPr>
        <w:t>财务、生产经营情况</w:t>
      </w:r>
      <w:r>
        <w:rPr>
          <w:rFonts w:hint="eastAsia" w:ascii="仿宋_GB2312" w:hAnsi="华文中宋" w:eastAsia="仿宋_GB2312"/>
          <w:sz w:val="28"/>
          <w:szCs w:val="28"/>
        </w:rPr>
        <w:t>（单位：万元）</w:t>
      </w:r>
    </w:p>
    <w:tbl>
      <w:tblPr>
        <w:tblStyle w:val="3"/>
        <w:tblW w:w="8515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1658"/>
        <w:gridCol w:w="1658"/>
        <w:gridCol w:w="165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指    标</w:t>
            </w:r>
          </w:p>
        </w:tc>
        <w:tc>
          <w:tcPr>
            <w:tcW w:w="1658" w:type="dxa"/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华文中宋" w:hAnsi="华文中宋" w:eastAsia="华文中宋" w:cs="华文中宋"/>
                <w:sz w:val="24"/>
              </w:rPr>
              <w:t>年</w:t>
            </w:r>
          </w:p>
        </w:tc>
        <w:tc>
          <w:tcPr>
            <w:tcW w:w="1658" w:type="dxa"/>
            <w:noWrap w:val="0"/>
            <w:vAlign w:val="center"/>
          </w:tcPr>
          <w:p>
            <w:pPr>
              <w:jc w:val="center"/>
              <w:rPr>
                <w:rFonts w:hint="default" w:ascii="华文中宋" w:hAnsi="华文中宋" w:eastAsia="华文中宋" w:cs="华文中宋"/>
                <w:sz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lang w:val="en-US" w:eastAsia="zh-CN"/>
              </w:rPr>
              <w:t xml:space="preserve">        年 </w:t>
            </w:r>
          </w:p>
        </w:tc>
        <w:tc>
          <w:tcPr>
            <w:tcW w:w="1659" w:type="dxa"/>
            <w:noWrap w:val="0"/>
            <w:vAlign w:val="center"/>
          </w:tcPr>
          <w:p>
            <w:pPr>
              <w:jc w:val="center"/>
              <w:rPr>
                <w:rFonts w:hint="default" w:ascii="华文中宋" w:hAnsi="华文中宋" w:eastAsia="华文中宋" w:cs="华文中宋"/>
                <w:sz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lang w:val="en-US" w:eastAsia="zh-CN"/>
              </w:rPr>
              <w:t xml:space="preserve">         年 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jc w:val="both"/>
              <w:rPr>
                <w:rFonts w:hint="eastAsia" w:ascii="华文中宋" w:hAnsi="华文中宋" w:eastAsia="华文中宋" w:cs="华文中宋"/>
                <w:sz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lang w:val="en-US" w:eastAsia="zh-CN"/>
              </w:rPr>
              <w:t>备  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16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注册资本</w:t>
            </w:r>
          </w:p>
        </w:tc>
        <w:tc>
          <w:tcPr>
            <w:tcW w:w="1658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58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59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216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资产总额</w:t>
            </w:r>
          </w:p>
        </w:tc>
        <w:tc>
          <w:tcPr>
            <w:tcW w:w="1658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58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59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16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负债</w:t>
            </w:r>
          </w:p>
        </w:tc>
        <w:tc>
          <w:tcPr>
            <w:tcW w:w="1658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58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59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16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净资产</w:t>
            </w:r>
          </w:p>
        </w:tc>
        <w:tc>
          <w:tcPr>
            <w:tcW w:w="1658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58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59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216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工程结算收入</w:t>
            </w:r>
          </w:p>
        </w:tc>
        <w:tc>
          <w:tcPr>
            <w:tcW w:w="1658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58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59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16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企业总产值</w:t>
            </w:r>
          </w:p>
        </w:tc>
        <w:tc>
          <w:tcPr>
            <w:tcW w:w="1658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58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59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216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总产值</w:t>
            </w:r>
          </w:p>
        </w:tc>
        <w:tc>
          <w:tcPr>
            <w:tcW w:w="1658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58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59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216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增加值</w:t>
            </w:r>
          </w:p>
        </w:tc>
        <w:tc>
          <w:tcPr>
            <w:tcW w:w="1658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58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59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16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净利润</w:t>
            </w:r>
          </w:p>
        </w:tc>
        <w:tc>
          <w:tcPr>
            <w:tcW w:w="1658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58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59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16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职工教育经费</w:t>
            </w:r>
          </w:p>
        </w:tc>
        <w:tc>
          <w:tcPr>
            <w:tcW w:w="1658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58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59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16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科技研发经费</w:t>
            </w:r>
          </w:p>
        </w:tc>
        <w:tc>
          <w:tcPr>
            <w:tcW w:w="1658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58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59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216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纳    税</w:t>
            </w:r>
          </w:p>
        </w:tc>
        <w:tc>
          <w:tcPr>
            <w:tcW w:w="1658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58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59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160" w:type="dxa"/>
            <w:noWrap w:val="0"/>
            <w:vAlign w:val="center"/>
          </w:tcPr>
          <w:p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从业人员缴纳保险</w:t>
            </w:r>
          </w:p>
        </w:tc>
        <w:tc>
          <w:tcPr>
            <w:tcW w:w="1658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58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59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16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658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58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59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spacing w:before="218" w:beforeLines="70"/>
        <w:rPr>
          <w:rFonts w:hint="eastAsia" w:ascii="华文中宋" w:hAnsi="华文中宋" w:eastAsia="华文中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24"/>
        </w:rPr>
        <w:t>注：本表填报企业申请年度</w:t>
      </w:r>
      <w:r>
        <w:rPr>
          <w:rFonts w:hint="eastAsia" w:ascii="华文仿宋" w:hAnsi="华文仿宋" w:eastAsia="华文仿宋" w:cs="华文仿宋"/>
          <w:sz w:val="24"/>
          <w:lang w:val="en-US" w:eastAsia="zh-CN"/>
        </w:rPr>
        <w:t>近</w:t>
      </w:r>
      <w:r>
        <w:rPr>
          <w:rFonts w:hint="eastAsia" w:ascii="华文仿宋" w:hAnsi="华文仿宋" w:eastAsia="华文仿宋" w:cs="华文仿宋"/>
          <w:sz w:val="24"/>
        </w:rPr>
        <w:t>三年的有关数据；</w:t>
      </w:r>
    </w:p>
    <w:p>
      <w:pPr>
        <w:jc w:val="center"/>
        <w:rPr>
          <w:rFonts w:hint="eastAsia" w:ascii="华文中宋" w:hAnsi="华文中宋" w:eastAsia="华文中宋"/>
          <w:sz w:val="32"/>
          <w:szCs w:val="32"/>
        </w:rPr>
      </w:pPr>
    </w:p>
    <w:p>
      <w:pPr>
        <w:spacing w:before="218" w:beforeLines="70"/>
        <w:rPr>
          <w:rFonts w:hint="eastAsia" w:ascii="华文中宋" w:hAnsi="华文中宋" w:eastAsia="华文中宋"/>
          <w:sz w:val="32"/>
          <w:szCs w:val="32"/>
        </w:rPr>
      </w:pPr>
    </w:p>
    <w:p>
      <w:pPr>
        <w:numPr>
          <w:ilvl w:val="0"/>
          <w:numId w:val="0"/>
        </w:numPr>
        <w:spacing w:before="218" w:beforeLines="70"/>
        <w:jc w:val="both"/>
        <w:rPr>
          <w:rFonts w:hint="eastAsia" w:ascii="华文中宋" w:hAnsi="华文中宋" w:eastAsia="华文中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before="218" w:beforeLines="70"/>
        <w:jc w:val="both"/>
        <w:rPr>
          <w:rFonts w:hint="eastAsia" w:ascii="华文中宋" w:hAnsi="华文中宋" w:eastAsia="华文中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before="218" w:beforeLines="70"/>
        <w:jc w:val="center"/>
        <w:rPr>
          <w:rFonts w:hint="eastAsia" w:ascii="仿宋_GB2312" w:hAnsi="华文中宋" w:eastAsia="仿宋_GB2312"/>
          <w:sz w:val="28"/>
          <w:szCs w:val="28"/>
        </w:rPr>
      </w:pPr>
      <w:r>
        <w:rPr>
          <w:rFonts w:hint="eastAsia" w:ascii="华文中宋" w:hAnsi="华文中宋" w:eastAsia="华文中宋"/>
          <w:sz w:val="32"/>
          <w:szCs w:val="32"/>
          <w:lang w:val="en-US" w:eastAsia="zh-CN"/>
        </w:rPr>
        <w:t>（三）企业</w:t>
      </w:r>
      <w:r>
        <w:rPr>
          <w:rFonts w:hint="eastAsia" w:ascii="华文中宋" w:hAnsi="华文中宋" w:eastAsia="华文中宋"/>
          <w:sz w:val="32"/>
          <w:szCs w:val="32"/>
        </w:rPr>
        <w:t>人</w:t>
      </w:r>
      <w:r>
        <w:rPr>
          <w:rFonts w:hint="eastAsia" w:ascii="华文中宋" w:hAnsi="华文中宋" w:eastAsia="华文中宋"/>
          <w:sz w:val="32"/>
          <w:szCs w:val="32"/>
          <w:lang w:val="en-US" w:eastAsia="zh-CN"/>
        </w:rPr>
        <w:t>员</w:t>
      </w:r>
      <w:r>
        <w:rPr>
          <w:rFonts w:hint="eastAsia" w:ascii="华文中宋" w:hAnsi="华文中宋" w:eastAsia="华文中宋"/>
          <w:sz w:val="32"/>
          <w:szCs w:val="32"/>
        </w:rPr>
        <w:t>情况</w:t>
      </w:r>
      <w:r>
        <w:rPr>
          <w:rFonts w:hint="eastAsia" w:ascii="仿宋_GB2312" w:hAnsi="华文中宋" w:eastAsia="仿宋_GB2312"/>
          <w:sz w:val="28"/>
          <w:szCs w:val="28"/>
        </w:rPr>
        <w:t>（单位：人）</w:t>
      </w:r>
    </w:p>
    <w:tbl>
      <w:tblPr>
        <w:tblStyle w:val="3"/>
        <w:tblW w:w="8610" w:type="dxa"/>
        <w:tblInd w:w="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7"/>
        <w:gridCol w:w="2297"/>
        <w:gridCol w:w="1222"/>
        <w:gridCol w:w="1260"/>
        <w:gridCol w:w="11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02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 xml:space="preserve">指 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 xml:space="preserve">  标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  <w:t xml:space="preserve">     年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default" w:ascii="华文中宋" w:hAnsi="华文中宋" w:eastAsia="华文中宋" w:cs="华文中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  <w:t xml:space="preserve">      年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jc w:val="center"/>
              <w:rPr>
                <w:rFonts w:hint="default" w:ascii="华文中宋" w:hAnsi="华文中宋" w:eastAsia="华文中宋" w:cs="华文中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  <w:t xml:space="preserve">    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727" w:type="dxa"/>
            <w:vMerge w:val="restart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年末在册人员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</w:t>
            </w:r>
          </w:p>
        </w:tc>
        <w:tc>
          <w:tcPr>
            <w:tcW w:w="2297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总从业人数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04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2727" w:type="dxa"/>
            <w:vMerge w:val="continue"/>
            <w:noWrap w:val="0"/>
            <w:vAlign w:val="center"/>
          </w:tcPr>
          <w:p/>
        </w:tc>
        <w:tc>
          <w:tcPr>
            <w:tcW w:w="2297" w:type="dxa"/>
            <w:noWrap w:val="0"/>
            <w:vAlign w:val="center"/>
          </w:tcPr>
          <w:p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管理人员数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04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727" w:type="dxa"/>
            <w:vMerge w:val="restart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工程技术人员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</w:t>
            </w:r>
          </w:p>
        </w:tc>
        <w:tc>
          <w:tcPr>
            <w:tcW w:w="2297" w:type="dxa"/>
            <w:noWrap w:val="0"/>
            <w:vAlign w:val="center"/>
          </w:tcPr>
          <w:p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高级职称人数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04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727" w:type="dxa"/>
            <w:vMerge w:val="continue"/>
            <w:noWrap w:val="0"/>
            <w:vAlign w:val="center"/>
          </w:tcPr>
          <w:p/>
        </w:tc>
        <w:tc>
          <w:tcPr>
            <w:tcW w:w="2297" w:type="dxa"/>
            <w:noWrap w:val="0"/>
            <w:vAlign w:val="center"/>
          </w:tcPr>
          <w:p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中级职称人数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04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727" w:type="dxa"/>
            <w:vMerge w:val="restart"/>
            <w:noWrap w:val="0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职业资格人员</w:t>
            </w:r>
          </w:p>
        </w:tc>
        <w:tc>
          <w:tcPr>
            <w:tcW w:w="2297" w:type="dxa"/>
            <w:noWrap w:val="0"/>
            <w:vAlign w:val="center"/>
          </w:tcPr>
          <w:p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一级注册建造师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04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727" w:type="dxa"/>
            <w:vMerge w:val="continue"/>
            <w:noWrap w:val="0"/>
            <w:vAlign w:val="center"/>
          </w:tcPr>
          <w:p/>
        </w:tc>
        <w:tc>
          <w:tcPr>
            <w:tcW w:w="2297" w:type="dxa"/>
            <w:noWrap w:val="0"/>
            <w:vAlign w:val="center"/>
          </w:tcPr>
          <w:p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二级注册建造师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04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727" w:type="dxa"/>
            <w:vMerge w:val="restart"/>
            <w:noWrap w:val="0"/>
            <w:vAlign w:val="center"/>
          </w:tcPr>
          <w:p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项目负责人</w:t>
            </w:r>
          </w:p>
        </w:tc>
        <w:tc>
          <w:tcPr>
            <w:tcW w:w="2297" w:type="dxa"/>
            <w:noWrap w:val="0"/>
            <w:vAlign w:val="center"/>
          </w:tcPr>
          <w:p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中级以上职称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04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727" w:type="dxa"/>
            <w:vMerge w:val="continue"/>
            <w:noWrap w:val="0"/>
            <w:vAlign w:val="center"/>
          </w:tcPr>
          <w:p/>
        </w:tc>
        <w:tc>
          <w:tcPr>
            <w:tcW w:w="2297" w:type="dxa"/>
            <w:noWrap w:val="0"/>
            <w:vAlign w:val="center"/>
          </w:tcPr>
          <w:p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建造师职业资格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04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" w:hRule="atLeast"/>
        </w:trPr>
        <w:tc>
          <w:tcPr>
            <w:tcW w:w="2727" w:type="dxa"/>
            <w:noWrap w:val="0"/>
            <w:vAlign w:val="center"/>
          </w:tcPr>
          <w:p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技术负责人</w:t>
            </w:r>
          </w:p>
        </w:tc>
        <w:tc>
          <w:tcPr>
            <w:tcW w:w="2297" w:type="dxa"/>
            <w:noWrap w:val="0"/>
            <w:vAlign w:val="center"/>
          </w:tcPr>
          <w:p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中级以上园林绿化相关专业职称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04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727" w:type="dxa"/>
            <w:vMerge w:val="restart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技术管理人员</w:t>
            </w:r>
          </w:p>
        </w:tc>
        <w:tc>
          <w:tcPr>
            <w:tcW w:w="2297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安全员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04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727" w:type="dxa"/>
            <w:vMerge w:val="continue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97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质检员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04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2727" w:type="dxa"/>
            <w:vMerge w:val="continue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97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资料员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04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727" w:type="dxa"/>
            <w:vMerge w:val="continue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97" w:type="dxa"/>
            <w:noWrap w:val="0"/>
            <w:vAlign w:val="center"/>
          </w:tcPr>
          <w:p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施工员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04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727" w:type="dxa"/>
            <w:vMerge w:val="restart"/>
            <w:noWrap w:val="0"/>
            <w:vAlign w:val="center"/>
          </w:tcPr>
          <w:p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技能人员</w:t>
            </w:r>
          </w:p>
        </w:tc>
        <w:tc>
          <w:tcPr>
            <w:tcW w:w="2297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绿化工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04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727" w:type="dxa"/>
            <w:vMerge w:val="continue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97" w:type="dxa"/>
            <w:noWrap w:val="0"/>
            <w:vAlign w:val="center"/>
          </w:tcPr>
          <w:p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花卉工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04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727" w:type="dxa"/>
            <w:vMerge w:val="continue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97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植保工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04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727" w:type="dxa"/>
            <w:vMerge w:val="continue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97" w:type="dxa"/>
            <w:noWrap w:val="0"/>
            <w:vAlign w:val="center"/>
          </w:tcPr>
          <w:p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园艺师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04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5024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研究生及以上学历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04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5024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本科学历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04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5024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大专学历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04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5024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大专以下学历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04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spacing w:before="218" w:beforeLines="70"/>
        <w:rPr>
          <w:rFonts w:hint="eastAsia" w:ascii="华文中宋" w:hAnsi="华文中宋" w:eastAsia="华文中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24"/>
        </w:rPr>
        <w:t>注：本表填报企业申请年度</w:t>
      </w:r>
      <w:r>
        <w:rPr>
          <w:rFonts w:hint="eastAsia" w:ascii="华文仿宋" w:hAnsi="华文仿宋" w:eastAsia="华文仿宋" w:cs="华文仿宋"/>
          <w:sz w:val="24"/>
          <w:lang w:val="en-US" w:eastAsia="zh-CN"/>
        </w:rPr>
        <w:t>近</w:t>
      </w:r>
      <w:r>
        <w:rPr>
          <w:rFonts w:hint="eastAsia" w:ascii="华文仿宋" w:hAnsi="华文仿宋" w:eastAsia="华文仿宋" w:cs="华文仿宋"/>
          <w:sz w:val="24"/>
        </w:rPr>
        <w:t>三年的有关数据；</w:t>
      </w:r>
    </w:p>
    <w:p>
      <w:pPr>
        <w:jc w:val="both"/>
        <w:rPr>
          <w:rFonts w:hint="eastAsia" w:ascii="华文中宋" w:hAnsi="华文中宋" w:eastAsia="华文中宋"/>
          <w:sz w:val="32"/>
          <w:szCs w:val="32"/>
        </w:rPr>
      </w:pPr>
    </w:p>
    <w:p>
      <w:pPr>
        <w:jc w:val="center"/>
        <w:rPr>
          <w:rFonts w:hint="eastAsia" w:ascii="华文中宋" w:hAnsi="华文中宋" w:eastAsia="华文中宋"/>
          <w:sz w:val="32"/>
          <w:szCs w:val="32"/>
        </w:rPr>
      </w:pPr>
    </w:p>
    <w:p>
      <w:pPr>
        <w:jc w:val="center"/>
        <w:rPr>
          <w:rFonts w:hint="eastAsia" w:ascii="华文中宋" w:hAnsi="华文中宋" w:eastAsia="华文中宋"/>
          <w:sz w:val="32"/>
          <w:szCs w:val="32"/>
        </w:rPr>
      </w:pPr>
    </w:p>
    <w:p>
      <w:pPr>
        <w:jc w:val="center"/>
        <w:rPr>
          <w:rFonts w:hint="eastAsia"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（</w:t>
      </w:r>
      <w:r>
        <w:rPr>
          <w:rFonts w:hint="eastAsia" w:ascii="华文中宋" w:hAnsi="华文中宋" w:eastAsia="华文中宋"/>
          <w:sz w:val="32"/>
          <w:szCs w:val="32"/>
          <w:lang w:val="en-US" w:eastAsia="zh-CN"/>
        </w:rPr>
        <w:t>四</w:t>
      </w:r>
      <w:r>
        <w:rPr>
          <w:rFonts w:hint="eastAsia" w:ascii="华文中宋" w:hAnsi="华文中宋" w:eastAsia="华文中宋"/>
          <w:sz w:val="32"/>
          <w:szCs w:val="32"/>
        </w:rPr>
        <w:t>）银行信用情况</w:t>
      </w:r>
    </w:p>
    <w:tbl>
      <w:tblPr>
        <w:tblStyle w:val="3"/>
        <w:tblW w:w="841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7"/>
        <w:gridCol w:w="1509"/>
        <w:gridCol w:w="1589"/>
        <w:gridCol w:w="15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3862" w:type="dxa"/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指    标</w:t>
            </w:r>
          </w:p>
        </w:tc>
        <w:tc>
          <w:tcPr>
            <w:tcW w:w="1509" w:type="dxa"/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年</w:t>
            </w:r>
          </w:p>
        </w:tc>
        <w:tc>
          <w:tcPr>
            <w:tcW w:w="1591" w:type="dxa"/>
            <w:noWrap w:val="0"/>
            <w:vAlign w:val="center"/>
          </w:tcPr>
          <w:p>
            <w:pPr>
              <w:jc w:val="center"/>
              <w:rPr>
                <w:rFonts w:hint="default" w:ascii="华文中宋" w:hAnsi="华文中宋" w:eastAsia="华文中宋" w:cs="华文中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  <w:t xml:space="preserve">       年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jc w:val="center"/>
              <w:rPr>
                <w:rFonts w:hint="default" w:ascii="华文中宋" w:hAnsi="华文中宋" w:eastAsia="华文中宋" w:cs="华文中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  <w:t xml:space="preserve">    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3862" w:type="dxa"/>
            <w:noWrap w:val="0"/>
            <w:vAlign w:val="center"/>
          </w:tcPr>
          <w:p>
            <w:pPr>
              <w:ind w:firstLine="240" w:firstLineChars="1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有无逾期贷款</w:t>
            </w:r>
          </w:p>
        </w:tc>
        <w:tc>
          <w:tcPr>
            <w:tcW w:w="1509" w:type="dxa"/>
            <w:noWrap w:val="0"/>
            <w:vAlign w:val="center"/>
          </w:tcPr>
          <w:p>
            <w:pPr>
              <w:ind w:left="479" w:leftChars="228"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4"/>
              </w:rPr>
              <w:t xml:space="preserve">有     </w:t>
            </w:r>
            <w:r>
              <w:rPr>
                <w:rFonts w:hint="eastAsia" w:ascii="仿宋_GB2312" w:hAnsi="宋体" w:eastAsia="仿宋_GB2312"/>
                <w:sz w:val="24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>无</w:t>
            </w:r>
          </w:p>
        </w:tc>
        <w:tc>
          <w:tcPr>
            <w:tcW w:w="1591" w:type="dxa"/>
            <w:noWrap w:val="0"/>
            <w:vAlign w:val="center"/>
          </w:tcPr>
          <w:p>
            <w:pPr>
              <w:ind w:firstLine="480" w:firstLineChars="200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>有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</w:t>
            </w:r>
          </w:p>
          <w:p>
            <w:pPr>
              <w:ind w:firstLine="480" w:firstLineChars="200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>无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ind w:left="480" w:hanging="480" w:hanging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4"/>
              </w:rPr>
              <w:t xml:space="preserve">有 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3862" w:type="dxa"/>
            <w:noWrap w:val="0"/>
            <w:vAlign w:val="center"/>
          </w:tcPr>
          <w:p>
            <w:pPr>
              <w:ind w:firstLine="240" w:firstLineChars="1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逾期未还贷款金额</w:t>
            </w:r>
          </w:p>
        </w:tc>
        <w:tc>
          <w:tcPr>
            <w:tcW w:w="1509" w:type="dxa"/>
            <w:noWrap w:val="0"/>
            <w:vAlign w:val="center"/>
          </w:tcPr>
          <w:p>
            <w:pPr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万元</w:t>
            </w:r>
          </w:p>
        </w:tc>
        <w:tc>
          <w:tcPr>
            <w:tcW w:w="1591" w:type="dxa"/>
            <w:noWrap w:val="0"/>
            <w:vAlign w:val="center"/>
          </w:tcPr>
          <w:p>
            <w:pPr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万元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3862" w:type="dxa"/>
            <w:noWrap w:val="0"/>
            <w:vAlign w:val="center"/>
          </w:tcPr>
          <w:p>
            <w:pPr>
              <w:ind w:firstLine="240" w:firstLineChars="1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逾期时间</w:t>
            </w:r>
          </w:p>
        </w:tc>
        <w:tc>
          <w:tcPr>
            <w:tcW w:w="1509" w:type="dxa"/>
            <w:noWrap w:val="0"/>
            <w:vAlign w:val="center"/>
          </w:tcPr>
          <w:p>
            <w:pPr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天</w:t>
            </w:r>
          </w:p>
        </w:tc>
        <w:tc>
          <w:tcPr>
            <w:tcW w:w="1591" w:type="dxa"/>
            <w:noWrap w:val="0"/>
            <w:vAlign w:val="center"/>
          </w:tcPr>
          <w:p>
            <w:pPr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天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386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有无因企业违约造成开立保函的银行赔付</w:t>
            </w:r>
          </w:p>
        </w:tc>
        <w:tc>
          <w:tcPr>
            <w:tcW w:w="1509" w:type="dxa"/>
            <w:noWrap w:val="0"/>
            <w:vAlign w:val="center"/>
          </w:tcPr>
          <w:p>
            <w:pPr>
              <w:ind w:left="480" w:hanging="480" w:hanging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 xml:space="preserve">□有     </w:t>
            </w:r>
            <w:r>
              <w:rPr>
                <w:rFonts w:hint="eastAsia" w:ascii="仿宋_GB2312" w:hAnsi="宋体" w:eastAsia="仿宋_GB2312"/>
                <w:sz w:val="24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>无</w:t>
            </w:r>
          </w:p>
        </w:tc>
        <w:tc>
          <w:tcPr>
            <w:tcW w:w="1591" w:type="dxa"/>
            <w:noWrap w:val="0"/>
            <w:vAlign w:val="center"/>
          </w:tcPr>
          <w:p>
            <w:pPr>
              <w:ind w:left="480" w:hanging="480" w:hanging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4"/>
              </w:rPr>
              <w:t xml:space="preserve">有     </w:t>
            </w:r>
            <w:r>
              <w:rPr>
                <w:rFonts w:hint="eastAsia" w:ascii="仿宋_GB2312" w:hAnsi="宋体" w:eastAsia="仿宋_GB2312"/>
                <w:sz w:val="24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>无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ind w:left="479" w:leftChars="228"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4"/>
              </w:rPr>
              <w:t xml:space="preserve">有     </w:t>
            </w:r>
            <w:r>
              <w:rPr>
                <w:rFonts w:hint="eastAsia" w:ascii="仿宋_GB2312" w:hAnsi="宋体" w:eastAsia="仿宋_GB2312"/>
                <w:sz w:val="24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3862" w:type="dxa"/>
            <w:noWrap w:val="0"/>
            <w:vAlign w:val="center"/>
          </w:tcPr>
          <w:p>
            <w:pPr>
              <w:ind w:firstLine="240" w:firstLineChars="1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赔付金额</w:t>
            </w:r>
          </w:p>
        </w:tc>
        <w:tc>
          <w:tcPr>
            <w:tcW w:w="1509" w:type="dxa"/>
            <w:noWrap w:val="0"/>
            <w:vAlign w:val="center"/>
          </w:tcPr>
          <w:p>
            <w:pPr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万元</w:t>
            </w:r>
          </w:p>
        </w:tc>
        <w:tc>
          <w:tcPr>
            <w:tcW w:w="1591" w:type="dxa"/>
            <w:noWrap w:val="0"/>
            <w:vAlign w:val="center"/>
          </w:tcPr>
          <w:p>
            <w:pPr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万元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万元</w:t>
            </w:r>
          </w:p>
        </w:tc>
      </w:tr>
    </w:tbl>
    <w:p>
      <w:pPr>
        <w:spacing w:before="218" w:beforeLines="70"/>
        <w:rPr>
          <w:rFonts w:hint="eastAsia" w:ascii="华文中宋" w:hAnsi="华文中宋" w:eastAsia="华文中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24"/>
        </w:rPr>
        <w:t>注：本表填报企业申请年度</w:t>
      </w:r>
      <w:r>
        <w:rPr>
          <w:rFonts w:hint="eastAsia" w:ascii="华文仿宋" w:hAnsi="华文仿宋" w:eastAsia="华文仿宋" w:cs="华文仿宋"/>
          <w:sz w:val="24"/>
          <w:lang w:val="en-US" w:eastAsia="zh-CN"/>
        </w:rPr>
        <w:t>近</w:t>
      </w:r>
      <w:r>
        <w:rPr>
          <w:rFonts w:hint="eastAsia" w:ascii="华文仿宋" w:hAnsi="华文仿宋" w:eastAsia="华文仿宋" w:cs="华文仿宋"/>
          <w:sz w:val="24"/>
        </w:rPr>
        <w:t>三年的有关数据；</w:t>
      </w:r>
    </w:p>
    <w:p>
      <w:pPr>
        <w:spacing w:before="218" w:beforeLines="70"/>
        <w:jc w:val="center"/>
        <w:rPr>
          <w:rFonts w:hint="eastAsia" w:ascii="华文中宋" w:hAnsi="华文中宋" w:eastAsia="华文中宋"/>
          <w:sz w:val="32"/>
          <w:szCs w:val="32"/>
        </w:rPr>
      </w:pPr>
    </w:p>
    <w:p>
      <w:pPr>
        <w:spacing w:before="218" w:beforeLines="70"/>
        <w:jc w:val="center"/>
        <w:rPr>
          <w:rFonts w:hint="eastAsia" w:ascii="华文中宋" w:hAnsi="华文中宋" w:eastAsia="华文中宋"/>
          <w:sz w:val="32"/>
          <w:szCs w:val="32"/>
        </w:rPr>
      </w:pPr>
    </w:p>
    <w:p>
      <w:pPr>
        <w:spacing w:before="218" w:beforeLines="70"/>
        <w:jc w:val="center"/>
        <w:rPr>
          <w:rFonts w:hint="eastAsia" w:ascii="华文中宋" w:hAnsi="华文中宋" w:eastAsia="华文中宋"/>
          <w:sz w:val="32"/>
          <w:szCs w:val="32"/>
        </w:rPr>
      </w:pPr>
    </w:p>
    <w:p>
      <w:pPr>
        <w:spacing w:before="218" w:beforeLines="70"/>
        <w:jc w:val="center"/>
        <w:rPr>
          <w:rFonts w:hint="eastAsia" w:ascii="华文中宋" w:hAnsi="华文中宋" w:eastAsia="华文中宋"/>
          <w:sz w:val="32"/>
          <w:szCs w:val="32"/>
        </w:rPr>
      </w:pPr>
    </w:p>
    <w:p>
      <w:pPr>
        <w:spacing w:before="218" w:beforeLines="70"/>
        <w:jc w:val="center"/>
        <w:rPr>
          <w:rFonts w:hint="eastAsia" w:ascii="华文中宋" w:hAnsi="华文中宋" w:eastAsia="华文中宋"/>
          <w:sz w:val="32"/>
          <w:szCs w:val="32"/>
        </w:rPr>
      </w:pPr>
    </w:p>
    <w:p>
      <w:pPr>
        <w:spacing w:before="218" w:beforeLines="70"/>
        <w:jc w:val="center"/>
        <w:rPr>
          <w:rFonts w:hint="eastAsia" w:ascii="华文中宋" w:hAnsi="华文中宋" w:eastAsia="华文中宋"/>
          <w:sz w:val="32"/>
          <w:szCs w:val="32"/>
        </w:rPr>
      </w:pPr>
    </w:p>
    <w:p>
      <w:pPr>
        <w:spacing w:before="218" w:beforeLines="70"/>
        <w:jc w:val="center"/>
        <w:rPr>
          <w:rFonts w:hint="eastAsia" w:ascii="华文中宋" w:hAnsi="华文中宋" w:eastAsia="华文中宋"/>
          <w:sz w:val="32"/>
          <w:szCs w:val="32"/>
        </w:rPr>
      </w:pPr>
    </w:p>
    <w:p>
      <w:pPr>
        <w:numPr>
          <w:ilvl w:val="0"/>
          <w:numId w:val="1"/>
        </w:numPr>
        <w:spacing w:before="218" w:beforeLines="70"/>
        <w:jc w:val="center"/>
        <w:rPr>
          <w:rFonts w:hint="eastAsia"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资质及认证情况</w:t>
      </w:r>
    </w:p>
    <w:p>
      <w:pPr>
        <w:numPr>
          <w:ilvl w:val="0"/>
          <w:numId w:val="0"/>
        </w:numPr>
        <w:spacing w:before="218" w:beforeLines="70"/>
        <w:jc w:val="both"/>
        <w:rPr>
          <w:rFonts w:hint="eastAsia" w:ascii="华文中宋" w:hAnsi="华文中宋" w:eastAsia="华文中宋"/>
          <w:sz w:val="32"/>
          <w:szCs w:val="32"/>
        </w:rPr>
      </w:pPr>
    </w:p>
    <w:tbl>
      <w:tblPr>
        <w:tblStyle w:val="3"/>
        <w:tblW w:w="8820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800"/>
        <w:gridCol w:w="5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8" w:hRule="atLeast"/>
        </w:trPr>
        <w:tc>
          <w:tcPr>
            <w:tcW w:w="18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体系认证</w:t>
            </w:r>
          </w:p>
        </w:tc>
        <w:tc>
          <w:tcPr>
            <w:tcW w:w="7020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已取得 </w:t>
            </w:r>
          </w:p>
          <w:p>
            <w:pPr>
              <w:ind w:firstLine="240" w:firstLineChars="1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□ISO9001质量管理体系认证</w:t>
            </w:r>
          </w:p>
          <w:p>
            <w:pPr>
              <w:ind w:firstLine="240" w:firstLineChars="100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□ISO14001环境管理体系认证</w:t>
            </w: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□OHSAS18001职业健康安全管理体系认证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80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其他体系认证</w:t>
            </w:r>
          </w:p>
        </w:tc>
        <w:tc>
          <w:tcPr>
            <w:tcW w:w="52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spacing w:before="218" w:beforeLines="70"/>
        <w:jc w:val="both"/>
        <w:rPr>
          <w:rFonts w:hint="eastAsia" w:ascii="华文中宋" w:hAnsi="华文中宋" w:eastAsia="华文中宋"/>
          <w:sz w:val="32"/>
          <w:szCs w:val="32"/>
        </w:rPr>
      </w:pPr>
    </w:p>
    <w:p>
      <w:pPr>
        <w:spacing w:before="218" w:beforeLines="70"/>
        <w:jc w:val="center"/>
        <w:rPr>
          <w:rFonts w:hint="eastAsia"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（</w:t>
      </w:r>
      <w:r>
        <w:rPr>
          <w:rFonts w:hint="eastAsia" w:ascii="华文中宋" w:hAnsi="华文中宋" w:eastAsia="华文中宋"/>
          <w:sz w:val="32"/>
          <w:szCs w:val="32"/>
          <w:lang w:val="en-US" w:eastAsia="zh-CN"/>
        </w:rPr>
        <w:t>六</w:t>
      </w:r>
      <w:r>
        <w:rPr>
          <w:rFonts w:hint="eastAsia" w:ascii="华文中宋" w:hAnsi="华文中宋" w:eastAsia="华文中宋"/>
          <w:sz w:val="32"/>
          <w:szCs w:val="32"/>
        </w:rPr>
        <w:t>）质量安全情况</w:t>
      </w:r>
    </w:p>
    <w:tbl>
      <w:tblPr>
        <w:tblStyle w:val="3"/>
        <w:tblW w:w="8820" w:type="dxa"/>
        <w:tblInd w:w="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7"/>
        <w:gridCol w:w="1611"/>
        <w:gridCol w:w="1782"/>
        <w:gridCol w:w="1828"/>
        <w:gridCol w:w="17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34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指    标</w:t>
            </w:r>
          </w:p>
        </w:tc>
        <w:tc>
          <w:tcPr>
            <w:tcW w:w="1782" w:type="dxa"/>
            <w:noWrap w:val="0"/>
            <w:vAlign w:val="center"/>
          </w:tcPr>
          <w:p>
            <w:pPr>
              <w:jc w:val="right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年</w:t>
            </w:r>
          </w:p>
        </w:tc>
        <w:tc>
          <w:tcPr>
            <w:tcW w:w="1828" w:type="dxa"/>
            <w:noWrap w:val="0"/>
            <w:vAlign w:val="center"/>
          </w:tcPr>
          <w:p>
            <w:pPr>
              <w:jc w:val="right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年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jc w:val="right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1847" w:type="dxa"/>
            <w:vMerge w:val="restart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竣工工程项目</w:t>
            </w:r>
          </w:p>
          <w:p>
            <w:pPr>
              <w:ind w:left="1320" w:hanging="1320" w:hangingChars="5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ind w:left="1320" w:hanging="1320" w:hangingChars="550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总数</w:t>
            </w:r>
          </w:p>
        </w:tc>
        <w:tc>
          <w:tcPr>
            <w:tcW w:w="178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28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5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847" w:type="dxa"/>
            <w:vMerge w:val="continue"/>
            <w:noWrap w:val="0"/>
            <w:vAlign w:val="center"/>
          </w:tcPr>
          <w:p>
            <w:pPr>
              <w:ind w:left="1320" w:hanging="1320" w:hangingChars="55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ind w:left="1320" w:hanging="1320" w:hangingChars="550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验收合格率</w:t>
            </w:r>
          </w:p>
        </w:tc>
        <w:tc>
          <w:tcPr>
            <w:tcW w:w="1782" w:type="dxa"/>
            <w:noWrap w:val="0"/>
            <w:vAlign w:val="center"/>
          </w:tcPr>
          <w:p>
            <w:pPr>
              <w:ind w:left="1320" w:hanging="1320" w:hangingChars="55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28" w:type="dxa"/>
            <w:noWrap w:val="0"/>
            <w:vAlign w:val="center"/>
          </w:tcPr>
          <w:p>
            <w:pPr>
              <w:ind w:left="1320" w:hanging="1320" w:hangingChars="55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52" w:type="dxa"/>
            <w:noWrap w:val="0"/>
            <w:vAlign w:val="center"/>
          </w:tcPr>
          <w:p>
            <w:pPr>
              <w:ind w:left="1320" w:hanging="1320" w:hangingChars="55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847" w:type="dxa"/>
            <w:vMerge w:val="restart"/>
            <w:noWrap w:val="0"/>
            <w:vAlign w:val="center"/>
          </w:tcPr>
          <w:p>
            <w:pPr>
              <w:ind w:left="1320" w:hanging="1320" w:hangingChars="550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工程质量安全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ind w:left="1320" w:hanging="1320" w:hangingChars="550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事故</w:t>
            </w:r>
          </w:p>
        </w:tc>
        <w:tc>
          <w:tcPr>
            <w:tcW w:w="1782" w:type="dxa"/>
            <w:noWrap w:val="0"/>
            <w:vAlign w:val="center"/>
          </w:tcPr>
          <w:p>
            <w:pPr>
              <w:ind w:left="1320" w:hanging="1320" w:hangingChars="550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次   级</w:t>
            </w:r>
          </w:p>
        </w:tc>
        <w:tc>
          <w:tcPr>
            <w:tcW w:w="1828" w:type="dxa"/>
            <w:noWrap w:val="0"/>
            <w:vAlign w:val="center"/>
          </w:tcPr>
          <w:p>
            <w:pPr>
              <w:ind w:left="1320" w:hanging="1320" w:hangingChars="550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次   级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ind w:left="1320" w:hanging="1320" w:hangingChars="550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次   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847" w:type="dxa"/>
            <w:vMerge w:val="continue"/>
            <w:noWrap w:val="0"/>
            <w:vAlign w:val="center"/>
          </w:tcPr>
          <w:p>
            <w:pPr>
              <w:ind w:left="1320" w:hanging="1320" w:hangingChars="55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ind w:left="1320" w:hanging="1320" w:hangingChars="550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死亡</w:t>
            </w:r>
          </w:p>
        </w:tc>
        <w:tc>
          <w:tcPr>
            <w:tcW w:w="1782" w:type="dxa"/>
            <w:noWrap w:val="0"/>
            <w:vAlign w:val="center"/>
          </w:tcPr>
          <w:p>
            <w:pPr>
              <w:ind w:left="1320" w:hanging="1320" w:hangingChars="550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人</w:t>
            </w:r>
          </w:p>
        </w:tc>
        <w:tc>
          <w:tcPr>
            <w:tcW w:w="1828" w:type="dxa"/>
            <w:noWrap w:val="0"/>
            <w:vAlign w:val="center"/>
          </w:tcPr>
          <w:p>
            <w:pPr>
              <w:ind w:left="1320" w:hanging="1320" w:hangingChars="550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人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ind w:left="1320" w:hanging="1320" w:hangingChars="550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847" w:type="dxa"/>
            <w:vMerge w:val="continue"/>
            <w:noWrap w:val="0"/>
            <w:vAlign w:val="center"/>
          </w:tcPr>
          <w:p>
            <w:pPr>
              <w:ind w:left="1320" w:hanging="1320" w:hangingChars="55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ind w:left="1320" w:hanging="1320" w:hangingChars="550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重伤</w:t>
            </w:r>
          </w:p>
        </w:tc>
        <w:tc>
          <w:tcPr>
            <w:tcW w:w="1782" w:type="dxa"/>
            <w:noWrap w:val="0"/>
            <w:vAlign w:val="center"/>
          </w:tcPr>
          <w:p>
            <w:pPr>
              <w:ind w:left="1320" w:hanging="1320" w:hangingChars="550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人</w:t>
            </w:r>
          </w:p>
        </w:tc>
        <w:tc>
          <w:tcPr>
            <w:tcW w:w="1828" w:type="dxa"/>
            <w:noWrap w:val="0"/>
            <w:vAlign w:val="center"/>
          </w:tcPr>
          <w:p>
            <w:pPr>
              <w:ind w:left="1320" w:hanging="1320" w:hangingChars="550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人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ind w:left="1320" w:hanging="1320" w:hangingChars="550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847" w:type="dxa"/>
            <w:vMerge w:val="continue"/>
            <w:noWrap w:val="0"/>
            <w:vAlign w:val="center"/>
          </w:tcPr>
          <w:p>
            <w:pPr>
              <w:ind w:left="1320" w:hanging="1320" w:hangingChars="55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ind w:left="1320" w:hanging="1320" w:hangingChars="550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经济损失</w:t>
            </w:r>
          </w:p>
        </w:tc>
        <w:tc>
          <w:tcPr>
            <w:tcW w:w="1782" w:type="dxa"/>
            <w:noWrap w:val="0"/>
            <w:vAlign w:val="center"/>
          </w:tcPr>
          <w:p>
            <w:pPr>
              <w:ind w:left="1320" w:hanging="1320" w:hangingChars="550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万   </w:t>
            </w:r>
          </w:p>
        </w:tc>
        <w:tc>
          <w:tcPr>
            <w:tcW w:w="1828" w:type="dxa"/>
            <w:noWrap w:val="0"/>
            <w:vAlign w:val="center"/>
          </w:tcPr>
          <w:p>
            <w:pPr>
              <w:ind w:left="1320" w:hanging="1320" w:hangingChars="550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万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ind w:left="1320" w:hanging="1320" w:hangingChars="550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万</w:t>
            </w:r>
          </w:p>
        </w:tc>
      </w:tr>
    </w:tbl>
    <w:p>
      <w:pPr>
        <w:rPr>
          <w:rFonts w:hint="eastAsia" w:ascii="华文仿宋" w:hAnsi="华文仿宋" w:eastAsia="华文仿宋" w:cs="华文仿宋"/>
          <w:sz w:val="24"/>
        </w:rPr>
      </w:pPr>
      <w:r>
        <w:rPr>
          <w:rFonts w:hint="eastAsia" w:ascii="华文仿宋" w:hAnsi="华文仿宋" w:eastAsia="华文仿宋" w:cs="华文仿宋"/>
          <w:sz w:val="24"/>
        </w:rPr>
        <w:t>注：1、本表填报企业申请年度</w:t>
      </w:r>
      <w:r>
        <w:rPr>
          <w:rFonts w:hint="eastAsia" w:ascii="华文仿宋" w:hAnsi="华文仿宋" w:eastAsia="华文仿宋" w:cs="华文仿宋"/>
          <w:sz w:val="24"/>
          <w:lang w:val="en-US" w:eastAsia="zh-CN"/>
        </w:rPr>
        <w:t>近</w:t>
      </w:r>
      <w:r>
        <w:rPr>
          <w:rFonts w:hint="eastAsia" w:ascii="华文仿宋" w:hAnsi="华文仿宋" w:eastAsia="华文仿宋" w:cs="华文仿宋"/>
          <w:sz w:val="24"/>
        </w:rPr>
        <w:t>三年的有关数据；</w:t>
      </w:r>
    </w:p>
    <w:p>
      <w:pPr>
        <w:ind w:firstLine="480" w:firstLineChars="200"/>
        <w:rPr>
          <w:rFonts w:hint="eastAsia" w:ascii="华文仿宋" w:hAnsi="华文仿宋" w:eastAsia="华文仿宋" w:cs="华文仿宋"/>
          <w:sz w:val="24"/>
        </w:rPr>
      </w:pPr>
      <w:r>
        <w:rPr>
          <w:rFonts w:hint="eastAsia" w:ascii="华文仿宋" w:hAnsi="华文仿宋" w:eastAsia="华文仿宋" w:cs="华文仿宋"/>
          <w:sz w:val="24"/>
          <w:lang w:val="en-US" w:eastAsia="zh-CN"/>
        </w:rPr>
        <w:t>2</w:t>
      </w:r>
      <w:r>
        <w:rPr>
          <w:rFonts w:hint="eastAsia" w:ascii="华文仿宋" w:hAnsi="华文仿宋" w:eastAsia="华文仿宋" w:cs="华文仿宋"/>
          <w:sz w:val="24"/>
        </w:rPr>
        <w:t>、如有重大质量安全事故、违约等情况，请另附材料详细说明。</w:t>
      </w:r>
    </w:p>
    <w:p>
      <w:pPr>
        <w:jc w:val="center"/>
        <w:rPr>
          <w:rFonts w:hint="eastAsia"/>
          <w:sz w:val="24"/>
        </w:rPr>
      </w:pPr>
      <w:r>
        <w:rPr>
          <w:rFonts w:hint="eastAsia" w:ascii="华文仿宋" w:hAnsi="华文仿宋" w:eastAsia="华文仿宋" w:cs="华文仿宋"/>
          <w:sz w:val="24"/>
        </w:rPr>
        <w:br w:type="page"/>
      </w:r>
      <w:r>
        <w:rPr>
          <w:rFonts w:hint="eastAsia" w:ascii="华文中宋" w:hAnsi="华文中宋" w:eastAsia="华文中宋"/>
          <w:sz w:val="44"/>
          <w:szCs w:val="44"/>
        </w:rPr>
        <w:t>二、主要工程业绩</w:t>
      </w:r>
    </w:p>
    <w:p>
      <w:pPr>
        <w:spacing w:line="240" w:lineRule="exact"/>
        <w:jc w:val="center"/>
        <w:rPr>
          <w:rFonts w:hint="eastAsia" w:ascii="华文中宋" w:hAnsi="华文中宋" w:eastAsia="华文中宋"/>
          <w:sz w:val="44"/>
          <w:szCs w:val="44"/>
        </w:rPr>
      </w:pPr>
    </w:p>
    <w:tbl>
      <w:tblPr>
        <w:tblStyle w:val="3"/>
        <w:tblW w:w="10092" w:type="dxa"/>
        <w:tblInd w:w="-10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2856"/>
        <w:gridCol w:w="2616"/>
        <w:gridCol w:w="1308"/>
        <w:gridCol w:w="1368"/>
        <w:gridCol w:w="1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4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序</w:t>
            </w:r>
          </w:p>
          <w:p>
            <w:pPr>
              <w:spacing w:line="160" w:lineRule="exact"/>
              <w:jc w:val="center"/>
              <w:rPr>
                <w:rFonts w:hint="eastAsia" w:ascii="华文中宋" w:hAnsi="华文中宋" w:eastAsia="华文中宋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号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工</w:t>
            </w:r>
            <w:r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/>
                <w:sz w:val="24"/>
                <w:szCs w:val="24"/>
              </w:rPr>
              <w:t>程</w:t>
            </w:r>
            <w:r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/>
                <w:sz w:val="24"/>
                <w:szCs w:val="24"/>
              </w:rPr>
              <w:t>名</w:t>
            </w:r>
            <w:r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/>
                <w:sz w:val="24"/>
                <w:szCs w:val="24"/>
              </w:rPr>
              <w:t>称</w:t>
            </w:r>
          </w:p>
        </w:tc>
        <w:tc>
          <w:tcPr>
            <w:tcW w:w="261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建 设</w:t>
            </w:r>
            <w:r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/>
                <w:sz w:val="24"/>
                <w:szCs w:val="24"/>
              </w:rPr>
              <w:t>单 位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合同</w:t>
            </w:r>
            <w:r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  <w:t>金额</w:t>
            </w:r>
          </w:p>
          <w:p>
            <w:pPr>
              <w:spacing w:line="160" w:lineRule="exact"/>
              <w:jc w:val="center"/>
              <w:rPr>
                <w:rFonts w:hint="eastAsia" w:ascii="华文中宋" w:hAnsi="华文中宋" w:eastAsia="华文中宋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（万元）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开、竣</w:t>
            </w:r>
          </w:p>
          <w:p>
            <w:pPr>
              <w:spacing w:line="160" w:lineRule="exact"/>
              <w:jc w:val="center"/>
              <w:rPr>
                <w:rFonts w:hint="eastAsia" w:ascii="华文中宋" w:hAnsi="华文中宋" w:eastAsia="华文中宋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工日期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质量评定结果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744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2856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2616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1308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1368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44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2856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2616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1308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1368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44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2856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2616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1308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1368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44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2856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2616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1308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1368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44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2856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2616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1308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1368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44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2856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2616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1308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1368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44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2856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2616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1308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1368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44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2856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2616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1308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1368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44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2856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2616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1308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1368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44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2856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2616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1308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1368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44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2856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2616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1308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1368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44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2856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2616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1308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1368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44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2856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2616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1308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1368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</w:tr>
    </w:tbl>
    <w:p>
      <w:pPr>
        <w:ind w:firstLine="735" w:firstLineChars="350"/>
        <w:rPr>
          <w:rFonts w:hint="eastAsia" w:ascii="宋体" w:hAnsi="宋体"/>
          <w:szCs w:val="21"/>
        </w:rPr>
      </w:pPr>
    </w:p>
    <w:p>
      <w:pPr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注：1、本表填报企业申报年度</w:t>
      </w:r>
      <w:r>
        <w:rPr>
          <w:rFonts w:hint="eastAsia" w:ascii="宋体" w:hAnsi="宋体"/>
          <w:sz w:val="24"/>
          <w:lang w:val="en-US" w:eastAsia="zh-CN"/>
        </w:rPr>
        <w:t>近三</w:t>
      </w:r>
      <w:r>
        <w:rPr>
          <w:rFonts w:hint="eastAsia" w:ascii="宋体" w:hAnsi="宋体"/>
          <w:sz w:val="24"/>
        </w:rPr>
        <w:t>年至申报时竣工和在建的主要工程业绩；</w:t>
      </w:r>
    </w:p>
    <w:p>
      <w:pPr>
        <w:jc w:val="center"/>
        <w:rPr>
          <w:rFonts w:hint="eastAsia" w:ascii="华文中宋" w:hAnsi="华文中宋" w:eastAsia="华文中宋"/>
          <w:sz w:val="44"/>
          <w:szCs w:val="44"/>
        </w:rPr>
      </w:pPr>
    </w:p>
    <w:p>
      <w:pPr>
        <w:jc w:val="both"/>
        <w:rPr>
          <w:rFonts w:hint="eastAsia" w:ascii="华文中宋" w:hAnsi="华文中宋" w:eastAsia="华文中宋"/>
          <w:sz w:val="44"/>
          <w:szCs w:val="44"/>
        </w:rPr>
      </w:pPr>
    </w:p>
    <w:p>
      <w:pPr>
        <w:jc w:val="center"/>
        <w:rPr>
          <w:rFonts w:hint="eastAsia" w:ascii="华文中宋" w:hAnsi="华文中宋" w:eastAsia="华文中宋" w:cs="宋体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三、安全生</w:t>
      </w:r>
      <w:r>
        <w:rPr>
          <w:rFonts w:hint="eastAsia" w:ascii="华文中宋" w:hAnsi="华文中宋" w:eastAsia="华文中宋" w:cs="宋体"/>
          <w:sz w:val="44"/>
          <w:szCs w:val="44"/>
        </w:rPr>
        <w:t>产</w:t>
      </w:r>
      <w:r>
        <w:rPr>
          <w:rFonts w:hint="eastAsia" w:ascii="华文中宋" w:hAnsi="华文中宋" w:eastAsia="华文中宋"/>
          <w:sz w:val="44"/>
          <w:szCs w:val="44"/>
        </w:rPr>
        <w:t>和文明施工情</w:t>
      </w:r>
      <w:r>
        <w:rPr>
          <w:rFonts w:hint="eastAsia" w:ascii="华文中宋" w:hAnsi="华文中宋" w:eastAsia="华文中宋" w:cs="宋体"/>
          <w:sz w:val="44"/>
          <w:szCs w:val="44"/>
        </w:rPr>
        <w:t>况</w:t>
      </w:r>
    </w:p>
    <w:p>
      <w:pPr>
        <w:spacing w:line="240" w:lineRule="exact"/>
        <w:jc w:val="center"/>
        <w:rPr>
          <w:rFonts w:hint="eastAsia" w:ascii="华文中宋" w:hAnsi="华文中宋" w:eastAsia="华文中宋"/>
          <w:sz w:val="44"/>
          <w:szCs w:val="44"/>
        </w:rPr>
      </w:pPr>
    </w:p>
    <w:tbl>
      <w:tblPr>
        <w:tblStyle w:val="3"/>
        <w:tblW w:w="9804" w:type="dxa"/>
        <w:tblInd w:w="-6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3816"/>
        <w:gridCol w:w="3024"/>
        <w:gridCol w:w="22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序号</w:t>
            </w:r>
          </w:p>
        </w:tc>
        <w:tc>
          <w:tcPr>
            <w:tcW w:w="3816" w:type="dxa"/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工</w:t>
            </w:r>
            <w:r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/>
                <w:sz w:val="24"/>
                <w:szCs w:val="24"/>
              </w:rPr>
              <w:t>程</w:t>
            </w:r>
            <w:r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/>
                <w:sz w:val="24"/>
                <w:szCs w:val="24"/>
              </w:rPr>
              <w:t>名</w:t>
            </w:r>
            <w:r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/>
                <w:sz w:val="24"/>
                <w:szCs w:val="24"/>
              </w:rPr>
              <w:t>称</w:t>
            </w:r>
          </w:p>
        </w:tc>
        <w:tc>
          <w:tcPr>
            <w:tcW w:w="3024" w:type="dxa"/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建设单位</w:t>
            </w:r>
          </w:p>
        </w:tc>
        <w:tc>
          <w:tcPr>
            <w:tcW w:w="2256" w:type="dxa"/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安全生产和</w:t>
            </w:r>
          </w:p>
          <w:p>
            <w:pPr>
              <w:jc w:val="center"/>
              <w:rPr>
                <w:rFonts w:hint="eastAsia"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文明施工情况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8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3816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3024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2256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8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3816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3024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2256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8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3816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3024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2256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8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3816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3024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2256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8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3816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3024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2256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8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3816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3024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2256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8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3816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3024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2256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8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3816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3024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2256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8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3816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3024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2256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8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3816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3024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2256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8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3816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3024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2256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8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3816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3024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2256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8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3816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3024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2256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8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3816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3024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2256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</w:tr>
    </w:tbl>
    <w:p>
      <w:pPr>
        <w:ind w:firstLine="630" w:firstLineChars="300"/>
        <w:rPr>
          <w:rFonts w:hint="eastAsia" w:ascii="宋体" w:hAnsi="宋体"/>
          <w:szCs w:val="21"/>
        </w:rPr>
      </w:pPr>
    </w:p>
    <w:p>
      <w:pPr>
        <w:ind w:firstLine="480" w:firstLineChars="200"/>
        <w:rPr>
          <w:rFonts w:hint="eastAsia" w:ascii="华文仿宋" w:hAnsi="华文仿宋" w:eastAsia="华文仿宋" w:cs="华文仿宋"/>
          <w:sz w:val="24"/>
        </w:rPr>
      </w:pPr>
      <w:r>
        <w:rPr>
          <w:rFonts w:hint="eastAsia" w:ascii="华文仿宋" w:hAnsi="华文仿宋" w:eastAsia="华文仿宋" w:cs="华文仿宋"/>
          <w:sz w:val="24"/>
        </w:rPr>
        <w:t>注：本表填报企业申报年度</w:t>
      </w:r>
      <w:r>
        <w:rPr>
          <w:rFonts w:hint="eastAsia" w:ascii="华文仿宋" w:hAnsi="华文仿宋" w:eastAsia="华文仿宋" w:cs="华文仿宋"/>
          <w:sz w:val="24"/>
          <w:lang w:val="en-US" w:eastAsia="zh-CN"/>
        </w:rPr>
        <w:t>近三</w:t>
      </w:r>
      <w:r>
        <w:rPr>
          <w:rFonts w:hint="eastAsia" w:ascii="华文仿宋" w:hAnsi="华文仿宋" w:eastAsia="华文仿宋" w:cs="华文仿宋"/>
          <w:sz w:val="24"/>
        </w:rPr>
        <w:t>年至申报时竣工和在建主要工程的施工</w:t>
      </w:r>
    </w:p>
    <w:p>
      <w:pPr>
        <w:ind w:firstLine="960" w:firstLineChars="400"/>
        <w:rPr>
          <w:rFonts w:hint="eastAsia" w:ascii="华文仿宋" w:hAnsi="华文仿宋" w:eastAsia="华文仿宋" w:cs="华文仿宋"/>
          <w:sz w:val="44"/>
          <w:szCs w:val="44"/>
        </w:rPr>
      </w:pPr>
      <w:r>
        <w:rPr>
          <w:rFonts w:hint="eastAsia" w:ascii="华文仿宋" w:hAnsi="华文仿宋" w:eastAsia="华文仿宋" w:cs="华文仿宋"/>
          <w:sz w:val="24"/>
        </w:rPr>
        <w:t>安全质量和文明工地评价情况。</w:t>
      </w:r>
    </w:p>
    <w:p>
      <w:pPr>
        <w:jc w:val="center"/>
        <w:rPr>
          <w:rFonts w:hint="eastAsia"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44"/>
          <w:szCs w:val="44"/>
        </w:rPr>
        <w:t>四、企业信用记录</w:t>
      </w:r>
    </w:p>
    <w:p>
      <w:pPr>
        <w:spacing w:before="218" w:beforeLines="70"/>
        <w:jc w:val="center"/>
        <w:rPr>
          <w:rFonts w:hint="default" w:ascii="华文中宋" w:hAnsi="华文中宋" w:eastAsia="华文中宋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/>
          <w:sz w:val="32"/>
          <w:szCs w:val="32"/>
        </w:rPr>
        <w:t>（</w:t>
      </w:r>
      <w:r>
        <w:rPr>
          <w:rFonts w:hint="eastAsia" w:ascii="华文中宋" w:hAnsi="华文中宋" w:eastAsia="华文中宋"/>
          <w:sz w:val="32"/>
          <w:szCs w:val="32"/>
          <w:lang w:val="en-US" w:eastAsia="zh-CN"/>
        </w:rPr>
        <w:t>一</w:t>
      </w:r>
      <w:r>
        <w:rPr>
          <w:rFonts w:hint="eastAsia" w:ascii="华文中宋" w:hAnsi="华文中宋" w:eastAsia="华文中宋"/>
          <w:sz w:val="32"/>
          <w:szCs w:val="32"/>
        </w:rPr>
        <w:t>）</w:t>
      </w:r>
      <w:r>
        <w:rPr>
          <w:rFonts w:hint="eastAsia" w:ascii="华文中宋" w:hAnsi="华文中宋" w:eastAsia="华文中宋"/>
          <w:sz w:val="32"/>
          <w:szCs w:val="32"/>
          <w:lang w:val="en-US" w:eastAsia="zh-CN"/>
        </w:rPr>
        <w:t>企业获奖项及科技成果</w:t>
      </w:r>
    </w:p>
    <w:tbl>
      <w:tblPr>
        <w:tblStyle w:val="3"/>
        <w:tblW w:w="85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3"/>
        <w:gridCol w:w="3869"/>
        <w:gridCol w:w="1404"/>
        <w:gridCol w:w="17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6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类    型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869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名  称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获奖</w:t>
            </w: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175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颁奖</w:t>
            </w:r>
            <w:r>
              <w:rPr>
                <w:rFonts w:hint="eastAsia" w:ascii="仿宋_GB2312" w:eastAsia="仿宋_GB2312"/>
                <w:sz w:val="24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56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科技进步奖</w:t>
            </w:r>
          </w:p>
        </w:tc>
        <w:tc>
          <w:tcPr>
            <w:tcW w:w="3869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04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59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56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869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04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59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56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869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04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59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56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869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04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59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56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    法</w:t>
            </w:r>
          </w:p>
        </w:tc>
        <w:tc>
          <w:tcPr>
            <w:tcW w:w="3869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04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59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56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869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04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59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56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参与制定标准</w:t>
            </w:r>
          </w:p>
        </w:tc>
        <w:tc>
          <w:tcPr>
            <w:tcW w:w="3869" w:type="dxa"/>
            <w:tcBorders>
              <w:top w:val="nil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04" w:type="dxa"/>
            <w:tcBorders>
              <w:top w:val="nil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59" w:type="dxa"/>
            <w:tcBorders>
              <w:top w:val="nil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56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86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0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5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56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技术专利</w:t>
            </w:r>
          </w:p>
        </w:tc>
        <w:tc>
          <w:tcPr>
            <w:tcW w:w="386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0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5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56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386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0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5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56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获得国家级、省级、市级政府部门或本行业社会团体的表彰奖励</w:t>
            </w:r>
          </w:p>
        </w:tc>
        <w:tc>
          <w:tcPr>
            <w:tcW w:w="386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0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5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56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86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0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5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56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86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0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5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56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86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0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5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56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86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0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5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56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参与抢险救灾、扶贫援建等社会公益活动</w:t>
            </w:r>
          </w:p>
        </w:tc>
        <w:tc>
          <w:tcPr>
            <w:tcW w:w="386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0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5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56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86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0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5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24"/>
        </w:rPr>
        <w:t>注：本表填报企业申报年度</w:t>
      </w:r>
      <w:r>
        <w:rPr>
          <w:rFonts w:hint="eastAsia" w:ascii="华文仿宋" w:hAnsi="华文仿宋" w:eastAsia="华文仿宋" w:cs="华文仿宋"/>
          <w:sz w:val="24"/>
          <w:lang w:val="en-US" w:eastAsia="zh-CN"/>
        </w:rPr>
        <w:t>近三</w:t>
      </w:r>
      <w:r>
        <w:rPr>
          <w:rFonts w:hint="eastAsia" w:ascii="华文仿宋" w:hAnsi="华文仿宋" w:eastAsia="华文仿宋" w:cs="华文仿宋"/>
          <w:sz w:val="24"/>
        </w:rPr>
        <w:t>年</w:t>
      </w:r>
      <w:r>
        <w:rPr>
          <w:rFonts w:hint="eastAsia" w:ascii="华文仿宋" w:hAnsi="华文仿宋" w:eastAsia="华文仿宋" w:cs="华文仿宋"/>
          <w:sz w:val="24"/>
          <w:lang w:val="en-US" w:eastAsia="zh-CN"/>
        </w:rPr>
        <w:t>的奖项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</w:p>
    <w:p>
      <w:pPr>
        <w:rPr>
          <w:rFonts w:hint="eastAsia" w:ascii="华文中宋" w:hAnsi="华文中宋" w:eastAsia="华文中宋"/>
          <w:sz w:val="32"/>
          <w:szCs w:val="32"/>
        </w:rPr>
      </w:pPr>
    </w:p>
    <w:p>
      <w:pPr>
        <w:jc w:val="center"/>
        <w:rPr>
          <w:rFonts w:hint="eastAsia"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（</w:t>
      </w:r>
      <w:r>
        <w:rPr>
          <w:rFonts w:hint="eastAsia" w:ascii="华文中宋" w:hAnsi="华文中宋" w:eastAsia="华文中宋"/>
          <w:sz w:val="32"/>
          <w:szCs w:val="32"/>
          <w:lang w:val="en-US" w:eastAsia="zh-CN"/>
        </w:rPr>
        <w:t>二</w:t>
      </w:r>
      <w:r>
        <w:rPr>
          <w:rFonts w:hint="eastAsia" w:ascii="华文中宋" w:hAnsi="华文中宋" w:eastAsia="华文中宋"/>
          <w:sz w:val="32"/>
          <w:szCs w:val="32"/>
        </w:rPr>
        <w:t>）政府部门和社会中介组织评定的信用等级</w:t>
      </w:r>
    </w:p>
    <w:tbl>
      <w:tblPr>
        <w:tblStyle w:val="3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755"/>
        <w:gridCol w:w="1755"/>
        <w:gridCol w:w="1755"/>
        <w:gridCol w:w="1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信用等级名称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证书编号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评定时间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评定有效期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评定单位名称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5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5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5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5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5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5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5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5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5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5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5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5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5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5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5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5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5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5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5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5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spacing w:line="160" w:lineRule="exact"/>
        <w:rPr>
          <w:rFonts w:hint="eastAsia"/>
        </w:rPr>
      </w:pPr>
    </w:p>
    <w:p>
      <w:pPr>
        <w:spacing w:line="160" w:lineRule="exact"/>
        <w:rPr>
          <w:rFonts w:hint="eastAsia"/>
        </w:rPr>
      </w:pPr>
    </w:p>
    <w:p>
      <w:pPr>
        <w:rPr>
          <w:rFonts w:hint="eastAsia" w:ascii="华文中宋" w:hAnsi="华文中宋" w:eastAsia="华文中宋"/>
          <w:sz w:val="32"/>
          <w:szCs w:val="32"/>
        </w:rPr>
      </w:pPr>
    </w:p>
    <w:p>
      <w:pPr>
        <w:jc w:val="center"/>
        <w:rPr>
          <w:rFonts w:hint="eastAsia"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（三）不良行为记录</w:t>
      </w:r>
    </w:p>
    <w:tbl>
      <w:tblPr>
        <w:tblStyle w:val="3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755"/>
        <w:gridCol w:w="1755"/>
        <w:gridCol w:w="1755"/>
        <w:gridCol w:w="1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违规事项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发生时间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处理时间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处理结果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处理单位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5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5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5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5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5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5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5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5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5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5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5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5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5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5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5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5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5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5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5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5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5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5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5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5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5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5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5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5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5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5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5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5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5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5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5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5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5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5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5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5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spacing w:line="160" w:lineRule="exact"/>
        <w:rPr>
          <w:rFonts w:hint="eastAsia" w:ascii="华文中宋" w:hAnsi="华文中宋" w:eastAsia="华文中宋"/>
          <w:sz w:val="32"/>
          <w:szCs w:val="32"/>
        </w:rPr>
      </w:pPr>
    </w:p>
    <w:p>
      <w:pPr>
        <w:jc w:val="left"/>
        <w:rPr>
          <w:rFonts w:hint="eastAsia" w:ascii="华文仿宋" w:hAnsi="华文仿宋" w:eastAsia="华文仿宋" w:cs="华文仿宋"/>
          <w:sz w:val="24"/>
        </w:rPr>
      </w:pP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华文仿宋" w:hAnsi="华文仿宋" w:eastAsia="华文仿宋" w:cs="华文仿宋"/>
          <w:sz w:val="24"/>
        </w:rPr>
        <w:t xml:space="preserve"> 注：1、本表填报企业申报年度</w:t>
      </w:r>
      <w:r>
        <w:rPr>
          <w:rFonts w:hint="eastAsia" w:ascii="华文仿宋" w:hAnsi="华文仿宋" w:eastAsia="华文仿宋" w:cs="华文仿宋"/>
          <w:sz w:val="24"/>
          <w:lang w:val="en-US" w:eastAsia="zh-CN"/>
        </w:rPr>
        <w:t>近</w:t>
      </w:r>
      <w:r>
        <w:rPr>
          <w:rFonts w:hint="eastAsia" w:ascii="华文仿宋" w:hAnsi="华文仿宋" w:eastAsia="华文仿宋" w:cs="华文仿宋"/>
          <w:sz w:val="24"/>
        </w:rPr>
        <w:t>三年的各种信用记录。</w:t>
      </w:r>
    </w:p>
    <w:p>
      <w:r>
        <w:rPr>
          <w:rFonts w:hint="eastAsia" w:ascii="宋体" w:hAnsi="宋体"/>
          <w:sz w:val="24"/>
        </w:rPr>
        <w:t xml:space="preserve">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879241"/>
    <w:multiLevelType w:val="singleLevel"/>
    <w:tmpl w:val="25879241"/>
    <w:lvl w:ilvl="0" w:tentative="0">
      <w:start w:val="5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963B2"/>
    <w:rsid w:val="065F3D0D"/>
    <w:rsid w:val="08A5119D"/>
    <w:rsid w:val="0FBD6A96"/>
    <w:rsid w:val="1132485D"/>
    <w:rsid w:val="1ADA5A0F"/>
    <w:rsid w:val="1E01125B"/>
    <w:rsid w:val="23BD6F67"/>
    <w:rsid w:val="28951B24"/>
    <w:rsid w:val="2EF02084"/>
    <w:rsid w:val="43B64BB9"/>
    <w:rsid w:val="589C10E8"/>
    <w:rsid w:val="65FB6398"/>
    <w:rsid w:val="6B5C7847"/>
    <w:rsid w:val="6D0E2EFC"/>
    <w:rsid w:val="709C0BAD"/>
    <w:rsid w:val="71766618"/>
    <w:rsid w:val="7565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68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2021-03-12T08:09:00Z</dcterms:created>
  <dc:creator>lenovo</dc:creator>
  <cp:lastModifiedBy>长青</cp:lastModifiedBy>
  <cp:lastPrinted>2021-04-19T03:28:00Z</cp:lastPrinted>
  <dcterms:modified xsi:type="dcterms:W3CDTF">2021-09-23T07:02:36Z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5969CEB6FED94987B98EC2CC19D24890</vt:lpwstr>
  </property>
</Properties>
</file>